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9095E9">
      <w:pPr>
        <w:rPr>
          <w:rFonts w:hint="default"/>
          <w:b/>
          <w:bCs/>
          <w:highlight w:val="yellow"/>
          <w:lang w:val="en-IN"/>
        </w:rPr>
      </w:pPr>
      <w:r>
        <w:rPr>
          <w:rFonts w:hint="default"/>
          <w:b/>
          <w:bCs/>
          <w:highlight w:val="yellow"/>
          <w:lang w:val="en-IN"/>
        </w:rPr>
        <w:t>ContractNest Second Round Of Testing-</w:t>
      </w:r>
    </w:p>
    <w:p w14:paraId="46FB8CB6">
      <w:pPr>
        <w:rPr>
          <w:rFonts w:hint="default"/>
          <w:b/>
          <w:bCs/>
          <w:highlight w:val="yellow"/>
          <w:lang w:val="en-IN"/>
        </w:rPr>
      </w:pPr>
      <w:r>
        <w:rPr>
          <w:rFonts w:hint="default"/>
          <w:b/>
          <w:bCs/>
          <w:highlight w:val="yellow"/>
          <w:lang w:val="en-IN"/>
        </w:rPr>
        <w:t>QA- Nilesh Deulkar</w:t>
      </w:r>
    </w:p>
    <w:p w14:paraId="7732C608">
      <w:pPr>
        <w:rPr>
          <w:rFonts w:hint="default"/>
          <w:b/>
          <w:bCs/>
          <w:highlight w:val="yellow"/>
          <w:lang w:val="en-IN"/>
        </w:rPr>
      </w:pPr>
      <w:r>
        <w:rPr>
          <w:rFonts w:hint="default"/>
          <w:b/>
          <w:bCs/>
          <w:highlight w:val="yellow"/>
          <w:lang w:val="en-US"/>
        </w:rPr>
        <w:t xml:space="preserve">Release </w:t>
      </w:r>
      <w:r>
        <w:rPr>
          <w:rFonts w:hint="default"/>
          <w:b/>
          <w:bCs/>
          <w:highlight w:val="yellow"/>
          <w:lang w:val="en-IN"/>
        </w:rPr>
        <w:t>Date-15-Jan-2026</w:t>
      </w:r>
    </w:p>
    <w:p w14:paraId="13512821">
      <w:pPr>
        <w:rPr>
          <w:rFonts w:hint="default"/>
          <w:lang w:val="en-IN"/>
        </w:rPr>
      </w:pPr>
    </w:p>
    <w:p w14:paraId="261524A8">
      <w:pPr>
        <w:rPr>
          <w:rFonts w:hint="default"/>
          <w:lang w:val="en-US"/>
        </w:rPr>
      </w:pPr>
      <w:r>
        <w:rPr>
          <w:rFonts w:hint="default"/>
          <w:lang w:val="en-US"/>
        </w:rPr>
        <w:t>Modules- Contacts and Settings.</w:t>
      </w:r>
    </w:p>
    <w:p w14:paraId="2381D138">
      <w:pPr>
        <w:rPr>
          <w:rFonts w:hint="default"/>
          <w:lang w:val="en-US"/>
        </w:rPr>
      </w:pPr>
    </w:p>
    <w:p w14:paraId="62A72CBF">
      <w:pPr>
        <w:rPr>
          <w:rFonts w:hint="default"/>
          <w:lang w:val="en-US"/>
        </w:rPr>
      </w:pPr>
      <w:r>
        <w:rPr>
          <w:rFonts w:hint="default"/>
          <w:lang w:val="en-IN"/>
        </w:rPr>
        <w:t xml:space="preserve">Test user-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"mailto:nileshdeulkar212@gmail.com" </w:instrText>
      </w:r>
      <w:r>
        <w:rPr>
          <w:rFonts w:hint="default"/>
          <w:lang w:val="en-US"/>
        </w:rPr>
        <w:fldChar w:fldCharType="separate"/>
      </w:r>
      <w:r>
        <w:rPr>
          <w:rFonts w:hint="default"/>
          <w:lang w:val="en-US"/>
        </w:rPr>
        <w:t>nileshdeulkar212@gmail.com</w:t>
      </w:r>
      <w:r>
        <w:rPr>
          <w:rFonts w:hint="default"/>
          <w:lang w:val="en-US"/>
        </w:rPr>
        <w:fldChar w:fldCharType="end"/>
      </w:r>
    </w:p>
    <w:p w14:paraId="06BF1178">
      <w:pPr>
        <w:rPr>
          <w:rFonts w:hint="default"/>
          <w:lang w:val="en-IN"/>
        </w:rPr>
      </w:pPr>
      <w:r>
        <w:rPr>
          <w:rFonts w:hint="default"/>
          <w:lang w:val="en-IN"/>
        </w:rPr>
        <w:t>Password-  Test@2025</w:t>
      </w:r>
    </w:p>
    <w:p w14:paraId="25987773">
      <w:pPr>
        <w:rPr>
          <w:rFonts w:hint="default"/>
          <w:lang w:val="en-IN"/>
        </w:rPr>
      </w:pPr>
    </w:p>
    <w:p w14:paraId="15D8E94D">
      <w:pPr>
        <w:rPr>
          <w:rFonts w:hint="default" w:ascii="Calibri" w:hAnsi="Calibri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New registration: error occurs while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trying to register</w:t>
      </w:r>
    </w:p>
    <w:p w14:paraId="5B379AE7">
      <w:pPr>
        <w:rPr>
          <w:rFonts w:hint="default"/>
          <w:lang w:val="en-IN"/>
        </w:rPr>
      </w:pPr>
      <w:r>
        <w:drawing>
          <wp:inline distT="0" distB="0" distL="114300" distR="114300">
            <wp:extent cx="5264150" cy="2948305"/>
            <wp:effectExtent l="0" t="0" r="8890" b="825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CB00">
      <w:pPr>
        <w:rPr>
          <w:rFonts w:hint="default"/>
          <w:lang w:val="en-IN"/>
        </w:rPr>
      </w:pPr>
    </w:p>
    <w:p w14:paraId="0F5CCB31">
      <w:r>
        <w:drawing>
          <wp:inline distT="0" distB="0" distL="114300" distR="114300">
            <wp:extent cx="5269230" cy="3100705"/>
            <wp:effectExtent l="0" t="0" r="3810" b="8255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6203"/>
    <w:p w14:paraId="20DE8DB7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Logs---- </w:t>
      </w:r>
    </w:p>
    <w:p w14:paraId="29D35459">
      <w:pPr>
        <w:rPr>
          <w:rFonts w:hint="default"/>
          <w:lang w:val="en-IN"/>
        </w:rPr>
      </w:pP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 xml:space="preserve"> POST https://contractnest-api-production.up.railway.app/api/auth/register 400 (Bad Request)</w:t>
      </w:r>
    </w:p>
    <w:p w14:paraId="725B2E02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index-B2QfQWLQ.js:7938</w:t>
      </w:r>
    </w:p>
    <w:p w14:paraId="1C4B1F0A">
      <w:pPr>
        <w:rPr>
          <w:rFonts w:hint="default"/>
          <w:lang w:val="en-IN"/>
        </w:rPr>
      </w:pPr>
      <w:r>
        <w:rPr>
          <w:rFonts w:hint="default"/>
          <w:lang w:val="en-IN"/>
        </w:rPr>
        <w:t>apply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index-B2QfQWLQ.js:7938</w:t>
      </w:r>
    </w:p>
    <w:p w14:paraId="43FA5E52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index-B2QfQWLQ.js:62</w:t>
      </w:r>
    </w:p>
    <w:p w14:paraId="51CFBA8C">
      <w:pPr>
        <w:rPr>
          <w:rFonts w:hint="default"/>
          <w:lang w:val="en-IN"/>
        </w:rPr>
      </w:pPr>
      <w:r>
        <w:rPr>
          <w:rFonts w:hint="default"/>
          <w:lang w:val="en-IN"/>
        </w:rPr>
        <w:t>xhr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index-B2QfQWLQ.js:62</w:t>
      </w:r>
    </w:p>
    <w:p w14:paraId="1345F77E">
      <w:pPr>
        <w:rPr>
          <w:rFonts w:hint="default"/>
          <w:lang w:val="en-IN"/>
        </w:rPr>
      </w:pPr>
      <w:r>
        <w:rPr>
          <w:rFonts w:hint="default"/>
          <w:lang w:val="en-IN"/>
        </w:rPr>
        <w:t>iee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index-B2QfQWLQ.js:64</w:t>
      </w:r>
    </w:p>
    <w:p w14:paraId="75BFDB56">
      <w:pPr>
        <w:rPr>
          <w:rFonts w:hint="default"/>
          <w:lang w:val="en-IN"/>
        </w:rPr>
      </w:pPr>
      <w:r>
        <w:rPr>
          <w:rFonts w:hint="default"/>
          <w:lang w:val="en-IN"/>
        </w:rPr>
        <w:t>Promise.then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 w14:paraId="300DBA82">
      <w:pPr>
        <w:rPr>
          <w:rFonts w:hint="default"/>
          <w:lang w:val="en-IN"/>
        </w:rPr>
      </w:pPr>
      <w:r>
        <w:rPr>
          <w:rFonts w:hint="default"/>
          <w:lang w:val="en-IN"/>
        </w:rPr>
        <w:t>_request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index-B2QfQWLQ.js:65</w:t>
      </w:r>
    </w:p>
    <w:p w14:paraId="44680BA1">
      <w:pPr>
        <w:rPr>
          <w:rFonts w:hint="default"/>
          <w:lang w:val="en-IN"/>
        </w:rPr>
      </w:pPr>
      <w:r>
        <w:rPr>
          <w:rFonts w:hint="default"/>
          <w:lang w:val="en-IN"/>
        </w:rPr>
        <w:t>request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index-B2QfQWLQ.js:64</w:t>
      </w:r>
    </w:p>
    <w:p w14:paraId="3B99D782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index-B2QfQWLQ.js:65</w:t>
      </w:r>
    </w:p>
    <w:p w14:paraId="5B94BB9F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index-B2QfQWLQ.js:60</w:t>
      </w:r>
    </w:p>
    <w:p w14:paraId="7FC70F91">
      <w:pPr>
        <w:rPr>
          <w:rFonts w:hint="default"/>
          <w:lang w:val="en-IN"/>
        </w:rPr>
      </w:pPr>
      <w:r>
        <w:rPr>
          <w:rFonts w:hint="default"/>
          <w:lang w:val="en-IN"/>
        </w:rPr>
        <w:t>ae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index-B2QfQWLQ.js:7938</w:t>
      </w:r>
    </w:p>
    <w:p w14:paraId="6BF9226C">
      <w:pPr>
        <w:rPr>
          <w:rFonts w:hint="default"/>
          <w:lang w:val="en-IN"/>
        </w:rPr>
      </w:pPr>
      <w:r>
        <w:rPr>
          <w:rFonts w:hint="default"/>
          <w:lang w:val="en-IN"/>
        </w:rPr>
        <w:t>$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index-B2QfQWLQ.js:8830</w:t>
      </w:r>
    </w:p>
    <w:p w14:paraId="1BB8501B">
      <w:pPr>
        <w:rPr>
          <w:rFonts w:hint="default"/>
          <w:lang w:val="en-IN"/>
        </w:rPr>
      </w:pPr>
      <w:r>
        <w:rPr>
          <w:rFonts w:hint="default"/>
          <w:lang w:val="en-IN"/>
        </w:rPr>
        <w:t>WX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index-B2QfQWLQ.js:48</w:t>
      </w:r>
    </w:p>
    <w:p w14:paraId="0A4E7DC3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index-B2QfQWLQ.js:48</w:t>
      </w:r>
    </w:p>
    <w:p w14:paraId="29DDAD0F">
      <w:pPr>
        <w:rPr>
          <w:rFonts w:hint="default"/>
          <w:lang w:val="en-IN"/>
        </w:rPr>
      </w:pPr>
      <w:r>
        <w:rPr>
          <w:rFonts w:hint="default"/>
          <w:lang w:val="en-IN"/>
        </w:rPr>
        <w:t>tY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index-B2QfQWLQ.js:48</w:t>
      </w:r>
    </w:p>
    <w:p w14:paraId="616DE205">
      <w:pPr>
        <w:rPr>
          <w:rFonts w:hint="default"/>
          <w:lang w:val="en-IN"/>
        </w:rPr>
      </w:pPr>
      <w:r>
        <w:rPr>
          <w:rFonts w:hint="default"/>
          <w:lang w:val="en-IN"/>
        </w:rPr>
        <w:t>cz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index-B2QfQWLQ.js:48</w:t>
      </w:r>
    </w:p>
    <w:p w14:paraId="2F993F7E">
      <w:pPr>
        <w:rPr>
          <w:rFonts w:hint="default"/>
          <w:lang w:val="en-IN"/>
        </w:rPr>
      </w:pPr>
      <w:r>
        <w:rPr>
          <w:rFonts w:hint="default"/>
          <w:lang w:val="en-IN"/>
        </w:rPr>
        <w:t>kz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index-B2QfQWLQ.js:49</w:t>
      </w:r>
    </w:p>
    <w:p w14:paraId="57260375">
      <w:pPr>
        <w:rPr>
          <w:rFonts w:hint="default"/>
          <w:lang w:val="en-IN"/>
        </w:rPr>
      </w:pPr>
      <w:r>
        <w:rPr>
          <w:rFonts w:hint="default"/>
          <w:lang w:val="en-IN"/>
        </w:rPr>
        <w:t>y0e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index-B2QfQWLQ.js:49</w:t>
      </w:r>
    </w:p>
    <w:p w14:paraId="2C5D0785">
      <w:pPr>
        <w:rPr>
          <w:rFonts w:hint="default"/>
          <w:lang w:val="en-IN"/>
        </w:rPr>
      </w:pPr>
      <w:r>
        <w:rPr>
          <w:rFonts w:hint="default"/>
          <w:lang w:val="en-IN"/>
        </w:rPr>
        <w:t>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index-B2QfQWLQ.js:7938</w:t>
      </w:r>
    </w:p>
    <w:p w14:paraId="6A951791">
      <w:pPr>
        <w:rPr>
          <w:rFonts w:hint="default"/>
          <w:lang w:val="en-IN"/>
        </w:rPr>
      </w:pPr>
    </w:p>
    <w:p w14:paraId="2158EC2D">
      <w:pPr>
        <w:rPr>
          <w:rFonts w:hint="default"/>
          <w:lang w:val="en-IN"/>
        </w:rPr>
      </w:pPr>
    </w:p>
    <w:p w14:paraId="2660DB4A">
      <w:pPr>
        <w:rPr>
          <w:rFonts w:hint="default"/>
          <w:lang w:val="en-IN"/>
        </w:rPr>
      </w:pPr>
    </w:p>
    <w:p w14:paraId="180D33DF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Onboarding Issues---</w:t>
      </w:r>
    </w:p>
    <w:p w14:paraId="697DF7C9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While updating the First Name and Last Name for a newly registered user</w:t>
      </w:r>
      <w:r>
        <w:rPr>
          <w:rFonts w:hint="default"/>
          <w:b/>
          <w:bCs/>
          <w:lang w:val="en-US"/>
        </w:rPr>
        <w:t xml:space="preserve"> in profile section</w:t>
      </w:r>
      <w:r>
        <w:rPr>
          <w:rFonts w:hint="default"/>
          <w:b/>
          <w:bCs/>
          <w:lang w:val="en-IN"/>
        </w:rPr>
        <w:t>, the system throws a “Validation Failed” error and the details are not updated.</w:t>
      </w:r>
    </w:p>
    <w:p w14:paraId="18FEC632">
      <w:r>
        <w:drawing>
          <wp:inline distT="0" distB="0" distL="114300" distR="114300">
            <wp:extent cx="5260975" cy="3036570"/>
            <wp:effectExtent l="0" t="0" r="12065" b="1143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E348A">
      <w:pPr>
        <w:rPr>
          <w:rFonts w:hint="default"/>
          <w:lang w:val="en-IN"/>
        </w:rPr>
      </w:pPr>
    </w:p>
    <w:p w14:paraId="71733567">
      <w:pPr>
        <w:rPr>
          <w:rFonts w:hint="default"/>
          <w:lang w:val="en-IN"/>
        </w:rPr>
      </w:pPr>
    </w:p>
    <w:p w14:paraId="1BE3B912">
      <w:pPr>
        <w:rPr>
          <w:rFonts w:hint="default"/>
          <w:lang w:val="en-IN"/>
        </w:rPr>
      </w:pPr>
    </w:p>
    <w:p w14:paraId="5EF5469D">
      <w:pPr>
        <w:rPr>
          <w:rFonts w:hint="default"/>
          <w:lang w:val="en-IN"/>
        </w:rPr>
      </w:pPr>
    </w:p>
    <w:p w14:paraId="47F13490">
      <w:pPr>
        <w:rPr>
          <w:rFonts w:hint="default"/>
          <w:lang w:val="en-IN"/>
        </w:rPr>
      </w:pPr>
    </w:p>
    <w:p w14:paraId="614E9474">
      <w:pPr>
        <w:rPr>
          <w:rFonts w:hint="default"/>
          <w:lang w:val="en-IN"/>
        </w:rPr>
      </w:pPr>
    </w:p>
    <w:p w14:paraId="3B58FF97">
      <w:pPr>
        <w:rPr>
          <w:rFonts w:hint="default"/>
          <w:lang w:val="en-IN"/>
        </w:rPr>
      </w:pPr>
    </w:p>
    <w:p w14:paraId="26E58247">
      <w:pPr>
        <w:rPr>
          <w:rFonts w:hint="default"/>
          <w:lang w:val="en-IN"/>
        </w:rPr>
      </w:pPr>
    </w:p>
    <w:p w14:paraId="43021277">
      <w:pPr>
        <w:rPr>
          <w:rFonts w:hint="default"/>
          <w:lang w:val="en-IN"/>
        </w:rPr>
      </w:pPr>
    </w:p>
    <w:p w14:paraId="51626BFF">
      <w:pPr>
        <w:rPr>
          <w:rFonts w:hint="default"/>
          <w:lang w:val="en-IN"/>
        </w:rPr>
      </w:pPr>
    </w:p>
    <w:p w14:paraId="687F8F48">
      <w:pPr>
        <w:rPr>
          <w:rFonts w:hint="default"/>
          <w:lang w:val="en-IN"/>
        </w:rPr>
      </w:pPr>
    </w:p>
    <w:p w14:paraId="5D7EF972">
      <w:pPr>
        <w:rPr>
          <w:rFonts w:hint="default"/>
          <w:lang w:val="en-IN"/>
        </w:rPr>
      </w:pPr>
    </w:p>
    <w:p w14:paraId="6D92B037">
      <w:pPr>
        <w:rPr>
          <w:rFonts w:hint="default"/>
          <w:lang w:val="en-IN"/>
        </w:rPr>
      </w:pPr>
    </w:p>
    <w:p w14:paraId="1BD52202">
      <w:pPr>
        <w:rPr>
          <w:rFonts w:hint="default"/>
          <w:lang w:val="en-IN"/>
        </w:rPr>
      </w:pPr>
    </w:p>
    <w:p w14:paraId="139E0C47">
      <w:pPr>
        <w:rPr>
          <w:rFonts w:hint="default"/>
          <w:b/>
          <w:bCs/>
          <w:lang w:val="en-IN"/>
        </w:rPr>
      </w:pPr>
    </w:p>
    <w:p w14:paraId="260C012A">
      <w:pPr>
        <w:rPr>
          <w:rFonts w:hint="default"/>
          <w:b/>
          <w:bCs/>
          <w:lang w:val="en-IN"/>
        </w:rPr>
      </w:pPr>
    </w:p>
    <w:p w14:paraId="3F2E758D">
      <w:pPr>
        <w:rPr>
          <w:rFonts w:hint="default"/>
          <w:b/>
          <w:bCs/>
          <w:lang w:val="en-IN"/>
        </w:rPr>
      </w:pPr>
    </w:p>
    <w:p w14:paraId="08E54C84">
      <w:r>
        <w:rPr>
          <w:rFonts w:hint="default"/>
          <w:b/>
          <w:bCs/>
          <w:lang w:val="en-IN"/>
        </w:rPr>
        <w:t xml:space="preserve">Avatar upload is failing, but no error message is displayed and no error logs are generated in the browser </w:t>
      </w:r>
      <w:r>
        <w:rPr>
          <w:rFonts w:hint="default"/>
          <w:b/>
          <w:bCs/>
          <w:lang w:val="en-US"/>
        </w:rPr>
        <w:t xml:space="preserve">and jpg file is not uploaded for old tenants </w:t>
      </w:r>
      <w:r>
        <w:drawing>
          <wp:inline distT="0" distB="0" distL="114300" distR="114300">
            <wp:extent cx="5269865" cy="2851150"/>
            <wp:effectExtent l="0" t="0" r="3175" b="1397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ACA3C"/>
    <w:p w14:paraId="4F567655"/>
    <w:p w14:paraId="245E0A8D">
      <w:pPr>
        <w:rPr>
          <w:rFonts w:hint="default"/>
          <w:lang w:val="en-IN"/>
        </w:rPr>
      </w:pPr>
    </w:p>
    <w:p w14:paraId="0BE39FE6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While updating the application theme or changing the theme mode (e.g., light to dark), the application throws an error and the update does not complete successfully.</w:t>
      </w:r>
    </w:p>
    <w:p w14:paraId="43D23202">
      <w:r>
        <w:drawing>
          <wp:inline distT="0" distB="0" distL="114300" distR="114300">
            <wp:extent cx="5269230" cy="2967990"/>
            <wp:effectExtent l="0" t="0" r="3810" b="381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58D46"/>
    <w:p w14:paraId="3E3F7546">
      <w:pPr>
        <w:rPr>
          <w:rFonts w:hint="default"/>
          <w:lang w:val="en-IN"/>
        </w:rPr>
      </w:pPr>
      <w:r>
        <w:rPr>
          <w:rFonts w:hint="default"/>
          <w:lang w:val="en-IN"/>
        </w:rPr>
        <w:t>Logs-</w:t>
      </w:r>
    </w:p>
    <w:p w14:paraId="43145FE1">
      <w:pPr>
        <w:rPr>
          <w:rFonts w:hint="default"/>
          <w:lang w:val="en-IN"/>
        </w:rPr>
      </w:pPr>
      <w:r>
        <w:rPr>
          <w:rFonts w:hint="default"/>
          <w:lang w:val="en-IN"/>
        </w:rPr>
        <w:t>index-B2QfQWLQ.js:7938  PATCH https://contractnest-api-production.up.railway.app/api/auth/preferences 500 (Internal Server Error)</w:t>
      </w:r>
    </w:p>
    <w:p w14:paraId="0894CD54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 @ index-B2QfQWLQ.js:7938</w:t>
      </w:r>
    </w:p>
    <w:p w14:paraId="72079CD2">
      <w:pPr>
        <w:rPr>
          <w:rFonts w:hint="default"/>
          <w:lang w:val="en-IN"/>
        </w:rPr>
      </w:pPr>
      <w:r>
        <w:rPr>
          <w:rFonts w:hint="default"/>
          <w:lang w:val="en-IN"/>
        </w:rPr>
        <w:t>apply @ index-B2QfQWLQ.js:7938</w:t>
      </w:r>
    </w:p>
    <w:p w14:paraId="6F111C78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 @ index-B2QfQWLQ.js:62</w:t>
      </w:r>
    </w:p>
    <w:p w14:paraId="4E53FE32">
      <w:pPr>
        <w:rPr>
          <w:rFonts w:hint="default"/>
          <w:lang w:val="en-IN"/>
        </w:rPr>
      </w:pPr>
      <w:r>
        <w:rPr>
          <w:rFonts w:hint="default"/>
          <w:lang w:val="en-IN"/>
        </w:rPr>
        <w:t>xhr @ index-B2QfQWLQ.js:62</w:t>
      </w:r>
    </w:p>
    <w:p w14:paraId="4402F441">
      <w:pPr>
        <w:rPr>
          <w:rFonts w:hint="default"/>
          <w:lang w:val="en-IN"/>
        </w:rPr>
      </w:pPr>
      <w:r>
        <w:rPr>
          <w:rFonts w:hint="default"/>
          <w:lang w:val="en-IN"/>
        </w:rPr>
        <w:t>iee @ index-B2QfQWLQ.js:64</w:t>
      </w:r>
    </w:p>
    <w:p w14:paraId="1D563361">
      <w:pPr>
        <w:rPr>
          <w:rFonts w:hint="default"/>
          <w:lang w:val="en-IN"/>
        </w:rPr>
      </w:pPr>
      <w:r>
        <w:rPr>
          <w:rFonts w:hint="default"/>
          <w:lang w:val="en-IN"/>
        </w:rPr>
        <w:t>Promise.then</w:t>
      </w:r>
    </w:p>
    <w:p w14:paraId="2C2EFBD5">
      <w:pPr>
        <w:rPr>
          <w:rFonts w:hint="default"/>
          <w:lang w:val="en-IN"/>
        </w:rPr>
      </w:pPr>
      <w:r>
        <w:rPr>
          <w:rFonts w:hint="default"/>
          <w:lang w:val="en-IN"/>
        </w:rPr>
        <w:t>_request @ index-B2QfQWLQ.js:65</w:t>
      </w:r>
    </w:p>
    <w:p w14:paraId="55F92A1F">
      <w:pPr>
        <w:rPr>
          <w:rFonts w:hint="default"/>
          <w:lang w:val="en-IN"/>
        </w:rPr>
      </w:pPr>
      <w:r>
        <w:rPr>
          <w:rFonts w:hint="default"/>
          <w:lang w:val="en-IN"/>
        </w:rPr>
        <w:t>request @ index-B2QfQWLQ.js:64</w:t>
      </w:r>
    </w:p>
    <w:p w14:paraId="785E982A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 @ index-B2QfQWLQ.js:65</w:t>
      </w:r>
    </w:p>
    <w:p w14:paraId="73FDCDCD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 @ index-B2QfQWLQ.js:60</w:t>
      </w:r>
    </w:p>
    <w:p w14:paraId="714AAAB5">
      <w:pPr>
        <w:rPr>
          <w:rFonts w:hint="default"/>
          <w:lang w:val="en-IN"/>
        </w:rPr>
      </w:pPr>
      <w:r>
        <w:rPr>
          <w:rFonts w:hint="default"/>
          <w:lang w:val="en-IN"/>
        </w:rPr>
        <w:t>tt @ index-B2QfQWLQ.js:7938</w:t>
      </w:r>
    </w:p>
    <w:p w14:paraId="17495BE2">
      <w:pPr>
        <w:rPr>
          <w:rFonts w:hint="default"/>
          <w:lang w:val="en-IN"/>
        </w:rPr>
      </w:pPr>
      <w:r>
        <w:rPr>
          <w:rFonts w:hint="default"/>
          <w:lang w:val="en-IN"/>
        </w:rPr>
        <w:t>d @ index-B2QfQWLQ.js:8868</w:t>
      </w:r>
    </w:p>
    <w:p w14:paraId="558A3B2D">
      <w:pPr>
        <w:rPr>
          <w:rFonts w:hint="default"/>
          <w:lang w:val="en-IN"/>
        </w:rPr>
      </w:pPr>
      <w:r>
        <w:rPr>
          <w:rFonts w:hint="default"/>
          <w:lang w:val="en-IN"/>
        </w:rPr>
        <w:t>onClick @ index-B2QfQWLQ.js:8868</w:t>
      </w:r>
    </w:p>
    <w:p w14:paraId="35CC414A">
      <w:pPr>
        <w:rPr>
          <w:rFonts w:hint="default"/>
          <w:lang w:val="en-IN"/>
        </w:rPr>
      </w:pPr>
      <w:r>
        <w:rPr>
          <w:rFonts w:hint="default"/>
          <w:lang w:val="en-IN"/>
        </w:rPr>
        <w:t>WX @ index-B2QfQWLQ.js:48</w:t>
      </w:r>
    </w:p>
    <w:p w14:paraId="3E1CAC36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 @ index-B2QfQWLQ.js:48</w:t>
      </w:r>
    </w:p>
    <w:p w14:paraId="3E7E12F7">
      <w:pPr>
        <w:rPr>
          <w:rFonts w:hint="default"/>
          <w:lang w:val="en-IN"/>
        </w:rPr>
      </w:pPr>
      <w:r>
        <w:rPr>
          <w:rFonts w:hint="default"/>
          <w:lang w:val="en-IN"/>
        </w:rPr>
        <w:t>tY @ index-B2QfQWLQ.js:48</w:t>
      </w:r>
    </w:p>
    <w:p w14:paraId="16A3D385">
      <w:pPr>
        <w:rPr>
          <w:rFonts w:hint="default"/>
          <w:lang w:val="en-IN"/>
        </w:rPr>
      </w:pPr>
      <w:r>
        <w:rPr>
          <w:rFonts w:hint="default"/>
          <w:lang w:val="en-IN"/>
        </w:rPr>
        <w:t>cz @ index-B2QfQWLQ.js:48</w:t>
      </w:r>
    </w:p>
    <w:p w14:paraId="006A27E9">
      <w:pPr>
        <w:rPr>
          <w:rFonts w:hint="default"/>
          <w:lang w:val="en-IN"/>
        </w:rPr>
      </w:pPr>
      <w:r>
        <w:rPr>
          <w:rFonts w:hint="default"/>
          <w:lang w:val="en-IN"/>
        </w:rPr>
        <w:t>kz @ index-B2QfQWLQ.js:49</w:t>
      </w:r>
    </w:p>
    <w:p w14:paraId="7C2019A6">
      <w:pPr>
        <w:rPr>
          <w:rFonts w:hint="default"/>
          <w:lang w:val="en-IN"/>
        </w:rPr>
      </w:pPr>
      <w:r>
        <w:rPr>
          <w:rFonts w:hint="default"/>
          <w:lang w:val="en-IN"/>
        </w:rPr>
        <w:t>y0e @ index-B2QfQWLQ.js:49</w:t>
      </w:r>
    </w:p>
    <w:p w14:paraId="17D48AA0">
      <w:pPr>
        <w:rPr>
          <w:rFonts w:hint="default"/>
          <w:lang w:val="en-IN"/>
        </w:rPr>
      </w:pPr>
      <w:r>
        <w:rPr>
          <w:rFonts w:hint="default"/>
          <w:lang w:val="en-IN"/>
        </w:rPr>
        <w:t>n @ index-B2QfQWLQ.js:7938</w:t>
      </w:r>
    </w:p>
    <w:p w14:paraId="0557A51F">
      <w:pPr>
        <w:rPr>
          <w:rFonts w:hint="default"/>
          <w:lang w:val="en-IN"/>
        </w:rPr>
      </w:pPr>
    </w:p>
    <w:p w14:paraId="7DC62812"/>
    <w:p w14:paraId="69629B3C">
      <w:pPr>
        <w:rPr>
          <w:rFonts w:hint="default" w:ascii="Calibri" w:hAnsi="Calibri" w:cs="Calibri"/>
          <w:b/>
          <w:bCs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Skip button is inactive during new tenant onboarding</w:t>
      </w:r>
    </w:p>
    <w:p w14:paraId="2801CE83">
      <w:r>
        <w:drawing>
          <wp:inline distT="0" distB="0" distL="114300" distR="114300">
            <wp:extent cx="5261610" cy="2707640"/>
            <wp:effectExtent l="0" t="0" r="11430" b="508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A752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Issue Description- Application throwing an error while business profile creation</w:t>
      </w:r>
    </w:p>
    <w:p w14:paraId="63606F8E"/>
    <w:p w14:paraId="0B69D4A3">
      <w:r>
        <w:drawing>
          <wp:inline distT="0" distB="0" distL="114300" distR="114300">
            <wp:extent cx="5027295" cy="2787015"/>
            <wp:effectExtent l="0" t="0" r="1905" b="190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91D8"/>
    <w:p w14:paraId="6951C400"/>
    <w:p w14:paraId="2EC84A73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Settings-Configure-Team Management-Invite User</w:t>
      </w:r>
    </w:p>
    <w:p w14:paraId="76722E91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Issue Description</w:t>
      </w:r>
      <w:r>
        <w:rPr>
          <w:rFonts w:hint="default" w:ascii="Calibri" w:hAnsi="Calibri" w:cs="Calibri"/>
          <w:b/>
          <w:bCs/>
          <w:lang w:val="en-IN"/>
        </w:rPr>
        <w:t>-</w:t>
      </w:r>
      <w:r>
        <w:rPr>
          <w:rFonts w:hint="default" w:ascii="Calibri" w:hAnsi="Calibri" w:cs="Calibri"/>
          <w:b/>
          <w:bCs/>
          <w:sz w:val="20"/>
          <w:szCs w:val="20"/>
          <w:lang w:val="en-IN"/>
        </w:rPr>
        <w:t>-</w:t>
      </w:r>
      <w:r>
        <w:rPr>
          <w:rFonts w:hint="default" w:ascii="Calibri" w:hAnsi="Calibri" w:eastAsia="SimSun" w:cs="Calibri"/>
          <w:b/>
          <w:bCs/>
          <w:sz w:val="20"/>
          <w:szCs w:val="20"/>
        </w:rPr>
        <w:t xml:space="preserve">While sending an invite to a user, the </w:t>
      </w:r>
      <w:r>
        <w:rPr>
          <w:rStyle w:val="5"/>
          <w:rFonts w:hint="default" w:ascii="Calibri" w:hAnsi="Calibri" w:eastAsia="SimSun" w:cs="Calibri"/>
          <w:b/>
          <w:bCs/>
          <w:sz w:val="20"/>
          <w:szCs w:val="20"/>
        </w:rPr>
        <w:t>Phone Number</w:t>
      </w:r>
      <w:r>
        <w:rPr>
          <w:rFonts w:hint="default" w:ascii="Calibri" w:hAnsi="Calibri" w:eastAsia="SimSun" w:cs="Calibri"/>
          <w:b/>
          <w:bCs/>
          <w:sz w:val="20"/>
          <w:szCs w:val="20"/>
        </w:rPr>
        <w:t xml:space="preserve"> field accepts </w:t>
      </w:r>
      <w:r>
        <w:rPr>
          <w:rStyle w:val="5"/>
          <w:rFonts w:hint="default" w:ascii="Calibri" w:hAnsi="Calibri" w:eastAsia="SimSun" w:cs="Calibri"/>
          <w:b/>
          <w:bCs/>
          <w:sz w:val="20"/>
          <w:szCs w:val="20"/>
        </w:rPr>
        <w:t>more than 10 digits</w:t>
      </w:r>
      <w:r>
        <w:rPr>
          <w:rFonts w:hint="default" w:ascii="Calibri" w:hAnsi="Calibri" w:eastAsia="SimSun" w:cs="Calibri"/>
          <w:b/>
          <w:bCs/>
          <w:sz w:val="20"/>
          <w:szCs w:val="20"/>
        </w:rPr>
        <w:t xml:space="preserve"> and also does </w:t>
      </w:r>
      <w:r>
        <w:rPr>
          <w:rStyle w:val="5"/>
          <w:rFonts w:hint="default" w:ascii="Calibri" w:hAnsi="Calibri" w:eastAsia="SimSun" w:cs="Calibri"/>
          <w:b/>
          <w:bCs/>
          <w:sz w:val="20"/>
          <w:szCs w:val="20"/>
        </w:rPr>
        <w:t>not show any error</w:t>
      </w:r>
      <w:r>
        <w:rPr>
          <w:rFonts w:hint="default" w:ascii="Calibri" w:hAnsi="Calibri" w:eastAsia="SimSun" w:cs="Calibri"/>
          <w:b/>
          <w:bCs/>
          <w:sz w:val="20"/>
          <w:szCs w:val="20"/>
        </w:rPr>
        <w:t xml:space="preserve"> when fewer than 10 digits are entered. Additionally, the application navigates out of the </w:t>
      </w:r>
      <w:r>
        <w:rPr>
          <w:rStyle w:val="5"/>
          <w:rFonts w:hint="default" w:ascii="Calibri" w:hAnsi="Calibri" w:eastAsia="SimSun" w:cs="Calibri"/>
          <w:b/>
          <w:bCs/>
          <w:sz w:val="20"/>
          <w:szCs w:val="20"/>
        </w:rPr>
        <w:t>Invite User</w:t>
      </w:r>
      <w:r>
        <w:rPr>
          <w:rFonts w:hint="default" w:ascii="Calibri" w:hAnsi="Calibri" w:eastAsia="SimSun" w:cs="Calibri"/>
          <w:b/>
          <w:bCs/>
          <w:sz w:val="20"/>
          <w:szCs w:val="20"/>
        </w:rPr>
        <w:t xml:space="preserve"> page unexpectedly.</w:t>
      </w:r>
      <w:r>
        <w:rPr>
          <w:rFonts w:hint="default"/>
          <w:b/>
          <w:bCs/>
          <w:sz w:val="20"/>
          <w:szCs w:val="20"/>
          <w:lang w:val="en-IN"/>
        </w:rPr>
        <w:t xml:space="preserve"> </w:t>
      </w:r>
    </w:p>
    <w:p w14:paraId="037DE29F"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3040380"/>
            <wp:effectExtent l="0" t="0" r="6350" b="762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B379">
      <w:pPr>
        <w:rPr>
          <w:rFonts w:hint="default"/>
          <w:lang w:val="en-IN"/>
        </w:rPr>
      </w:pPr>
    </w:p>
    <w:p w14:paraId="2C7A3187">
      <w:pPr>
        <w:rPr>
          <w:rFonts w:hint="default"/>
          <w:lang w:val="en-IN"/>
        </w:rPr>
      </w:pPr>
      <w:r>
        <w:drawing>
          <wp:inline distT="0" distB="0" distL="114300" distR="114300">
            <wp:extent cx="5273675" cy="3006090"/>
            <wp:effectExtent l="0" t="0" r="14605" b="1143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5C04">
      <w:pPr>
        <w:rPr>
          <w:rFonts w:hint="default"/>
          <w:lang w:val="en-IN"/>
        </w:rPr>
      </w:pPr>
    </w:p>
    <w:p w14:paraId="5F4BAFB4">
      <w:pPr>
        <w:rPr>
          <w:rFonts w:hint="default"/>
          <w:lang w:val="en-IN"/>
        </w:rPr>
      </w:pPr>
    </w:p>
    <w:p w14:paraId="02D3BCBC">
      <w:pPr>
        <w:rPr>
          <w:rFonts w:hint="default"/>
          <w:lang w:val="en-IN"/>
        </w:rPr>
      </w:pPr>
    </w:p>
    <w:p w14:paraId="015678C8">
      <w:pPr>
        <w:rPr>
          <w:rFonts w:hint="default"/>
          <w:lang w:val="en-IN"/>
        </w:rPr>
      </w:pPr>
    </w:p>
    <w:p w14:paraId="3B814A34">
      <w:pPr>
        <w:rPr>
          <w:rFonts w:hint="default"/>
          <w:lang w:val="en-IN"/>
        </w:rPr>
      </w:pPr>
    </w:p>
    <w:p w14:paraId="475280D7">
      <w:pPr>
        <w:rPr>
          <w:rFonts w:hint="default"/>
          <w:lang w:val="en-IN"/>
        </w:rPr>
      </w:pPr>
    </w:p>
    <w:p w14:paraId="1A29DBB0">
      <w:pPr>
        <w:rPr>
          <w:rFonts w:hint="default"/>
          <w:lang w:val="en-IN"/>
        </w:rPr>
      </w:pPr>
    </w:p>
    <w:p w14:paraId="4026863A">
      <w:pPr>
        <w:rPr>
          <w:rFonts w:hint="default"/>
          <w:lang w:val="en-IN"/>
        </w:rPr>
      </w:pPr>
    </w:p>
    <w:p w14:paraId="0AA2EF05">
      <w:pPr>
        <w:rPr>
          <w:rFonts w:hint="default"/>
          <w:lang w:val="en-IN"/>
        </w:rPr>
      </w:pPr>
    </w:p>
    <w:p w14:paraId="61C167D7">
      <w:pPr>
        <w:rPr>
          <w:rFonts w:hint="default"/>
          <w:lang w:val="en-IN"/>
        </w:rPr>
      </w:pPr>
    </w:p>
    <w:p w14:paraId="0EE0F5EE">
      <w:pPr>
        <w:rPr>
          <w:rFonts w:hint="default"/>
          <w:lang w:val="en-IN"/>
        </w:rPr>
      </w:pPr>
    </w:p>
    <w:p w14:paraId="29AA76C4">
      <w:pPr>
        <w:rPr>
          <w:rFonts w:hint="default"/>
          <w:lang w:val="en-IN"/>
        </w:rPr>
      </w:pPr>
    </w:p>
    <w:p w14:paraId="00A90654">
      <w:pPr>
        <w:rPr>
          <w:rFonts w:hint="default"/>
          <w:lang w:val="en-IN"/>
        </w:rPr>
      </w:pPr>
    </w:p>
    <w:p w14:paraId="4C8AA931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 xml:space="preserve">After sending 2 invites still its showing 0 and Invitation not received on mention email id </w:t>
      </w:r>
    </w:p>
    <w:p w14:paraId="506B75C5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 xml:space="preserve">Emailid- </w:t>
      </w:r>
      <w:r>
        <w:rPr>
          <w:rFonts w:hint="default"/>
          <w:b/>
          <w:bCs/>
          <w:lang w:val="en-IN"/>
        </w:rPr>
        <w:fldChar w:fldCharType="begin"/>
      </w:r>
      <w:r>
        <w:rPr>
          <w:rFonts w:hint="default"/>
          <w:b/>
          <w:bCs/>
          <w:lang w:val="en-IN"/>
        </w:rPr>
        <w:instrText xml:space="preserve"> HYPERLINK "mailto:deulkarnilesh679@gmail.com" </w:instrText>
      </w:r>
      <w:r>
        <w:rPr>
          <w:rFonts w:hint="default"/>
          <w:b/>
          <w:bCs/>
          <w:lang w:val="en-IN"/>
        </w:rPr>
        <w:fldChar w:fldCharType="separate"/>
      </w:r>
      <w:r>
        <w:rPr>
          <w:rStyle w:val="4"/>
          <w:rFonts w:hint="default"/>
          <w:b/>
          <w:bCs/>
          <w:lang w:val="en-IN"/>
        </w:rPr>
        <w:t>deulkarnilesh679@gmail.com</w:t>
      </w:r>
      <w:r>
        <w:rPr>
          <w:rFonts w:hint="default"/>
          <w:b/>
          <w:bCs/>
          <w:lang w:val="en-IN"/>
        </w:rPr>
        <w:fldChar w:fldCharType="end"/>
      </w:r>
      <w:r>
        <w:rPr>
          <w:rFonts w:hint="default"/>
          <w:b/>
          <w:bCs/>
          <w:lang w:val="en-IN"/>
        </w:rPr>
        <w:t xml:space="preserve"> ( Active)</w:t>
      </w:r>
    </w:p>
    <w:p w14:paraId="2F335920">
      <w:r>
        <w:drawing>
          <wp:inline distT="0" distB="0" distL="114300" distR="114300">
            <wp:extent cx="5262245" cy="2731135"/>
            <wp:effectExtent l="0" t="0" r="10795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FB066"/>
    <w:p w14:paraId="7E3C2E07">
      <w:pPr>
        <w:rPr>
          <w:rFonts w:hint="default"/>
          <w:lang w:val="en-IN"/>
        </w:rPr>
      </w:pPr>
    </w:p>
    <w:p w14:paraId="6CD8C894">
      <w:pPr>
        <w:rPr>
          <w:rFonts w:hint="default"/>
          <w:lang w:val="en-IN"/>
        </w:rPr>
      </w:pPr>
    </w:p>
    <w:p w14:paraId="6BA45AA5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sending invite to user, pending count has not been Auto refresh</w:t>
      </w:r>
    </w:p>
    <w:p w14:paraId="6EDFF3D1">
      <w:r>
        <w:drawing>
          <wp:inline distT="0" distB="0" distL="114300" distR="114300">
            <wp:extent cx="5261610" cy="2690495"/>
            <wp:effectExtent l="0" t="0" r="11430" b="6985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7649F"/>
    <w:p w14:paraId="2FEC3A49"/>
    <w:p w14:paraId="2F794ED1"/>
    <w:p w14:paraId="30932941"/>
    <w:p w14:paraId="5B37B8B4"/>
    <w:p w14:paraId="502EB669"/>
    <w:p w14:paraId="3AB4AC7D"/>
    <w:p w14:paraId="3E43DA17"/>
    <w:p w14:paraId="5786EB12"/>
    <w:p w14:paraId="687B93DB"/>
    <w:p w14:paraId="05DF19F2"/>
    <w:p w14:paraId="770F4B04"/>
    <w:p w14:paraId="60AB1927"/>
    <w:p w14:paraId="05167B1C"/>
    <w:p w14:paraId="29423AD1"/>
    <w:p w14:paraId="4879155E"/>
    <w:p w14:paraId="1FE7A42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IN"/>
        </w:rPr>
        <w:t>After click on pending count its updated -</w:t>
      </w:r>
      <w:r>
        <w:rPr>
          <w:rFonts w:hint="default"/>
          <w:b/>
          <w:bCs/>
          <w:lang w:val="en-US"/>
        </w:rPr>
        <w:t xml:space="preserve"> Async issue</w:t>
      </w:r>
    </w:p>
    <w:p w14:paraId="375E5E33">
      <w:r>
        <w:drawing>
          <wp:inline distT="0" distB="0" distL="114300" distR="114300">
            <wp:extent cx="5266690" cy="2848610"/>
            <wp:effectExtent l="0" t="0" r="6350" b="127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25A99"/>
    <w:p w14:paraId="04B3EDA2"/>
    <w:p w14:paraId="645C683B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 xml:space="preserve">Invite Sent to ID </w:t>
      </w:r>
      <w:r>
        <w:rPr>
          <w:rFonts w:hint="default"/>
          <w:b/>
          <w:bCs/>
          <w:lang w:val="en-IN"/>
        </w:rPr>
        <w:fldChar w:fldCharType="begin"/>
      </w:r>
      <w:r>
        <w:rPr>
          <w:rFonts w:hint="default"/>
          <w:b/>
          <w:bCs/>
          <w:lang w:val="en-IN"/>
        </w:rPr>
        <w:instrText xml:space="preserve"> HYPERLINK "mailto:-deulkarnilesh679@gmail.com" </w:instrText>
      </w:r>
      <w:r>
        <w:rPr>
          <w:rFonts w:hint="default"/>
          <w:b/>
          <w:bCs/>
          <w:lang w:val="en-IN"/>
        </w:rPr>
        <w:fldChar w:fldCharType="separate"/>
      </w:r>
      <w:r>
        <w:rPr>
          <w:rStyle w:val="4"/>
          <w:rFonts w:hint="default"/>
          <w:b/>
          <w:bCs/>
          <w:lang w:val="en-IN"/>
        </w:rPr>
        <w:t>-deulkarnilesh679@gmail.com</w:t>
      </w:r>
      <w:r>
        <w:rPr>
          <w:rFonts w:hint="default"/>
          <w:b/>
          <w:bCs/>
          <w:lang w:val="en-IN"/>
        </w:rPr>
        <w:fldChar w:fldCharType="end"/>
      </w:r>
      <w:r>
        <w:rPr>
          <w:rFonts w:hint="default"/>
          <w:b/>
          <w:bCs/>
          <w:lang w:val="en-IN"/>
        </w:rPr>
        <w:t xml:space="preserve"> and accepted it but in active tab wrong user is reflected.</w:t>
      </w:r>
    </w:p>
    <w:p w14:paraId="1DC515C1"/>
    <w:p w14:paraId="77A86A59">
      <w:r>
        <w:drawing>
          <wp:inline distT="0" distB="0" distL="114300" distR="114300">
            <wp:extent cx="5269865" cy="2698750"/>
            <wp:effectExtent l="0" t="0" r="3175" b="1397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94998"/>
    <w:p w14:paraId="431DC8AE">
      <w:pPr>
        <w:rPr>
          <w:rFonts w:hint="default"/>
          <w:lang w:val="en-IN"/>
        </w:rPr>
      </w:pPr>
    </w:p>
    <w:p w14:paraId="43969228">
      <w:pPr>
        <w:rPr>
          <w:rFonts w:hint="default"/>
          <w:lang w:val="en-IN"/>
        </w:rPr>
      </w:pPr>
    </w:p>
    <w:p w14:paraId="6EC3018E"/>
    <w:p w14:paraId="7E79750E"/>
    <w:p w14:paraId="4231AF98">
      <w:pPr>
        <w:rPr>
          <w:rFonts w:hint="default"/>
          <w:b/>
          <w:bCs/>
          <w:lang w:val="en-IN"/>
        </w:rPr>
      </w:pPr>
    </w:p>
    <w:p w14:paraId="0A033104">
      <w:pPr>
        <w:rPr>
          <w:rFonts w:hint="default"/>
          <w:b/>
          <w:bCs/>
          <w:lang w:val="en-IN"/>
        </w:rPr>
      </w:pPr>
    </w:p>
    <w:p w14:paraId="281E2C7B">
      <w:pPr>
        <w:rPr>
          <w:rFonts w:hint="default"/>
          <w:b/>
          <w:bCs/>
          <w:lang w:val="en-IN"/>
        </w:rPr>
      </w:pPr>
    </w:p>
    <w:p w14:paraId="36DE0600">
      <w:pPr>
        <w:rPr>
          <w:rFonts w:hint="default"/>
          <w:b/>
          <w:bCs/>
          <w:lang w:val="en-IN"/>
        </w:rPr>
      </w:pPr>
    </w:p>
    <w:p w14:paraId="69D35245">
      <w:pPr>
        <w:rPr>
          <w:rFonts w:hint="default"/>
          <w:b/>
          <w:bCs/>
          <w:lang w:val="en-IN"/>
        </w:rPr>
      </w:pPr>
    </w:p>
    <w:p w14:paraId="091A344A">
      <w:pPr>
        <w:rPr>
          <w:rFonts w:hint="default"/>
          <w:b/>
          <w:bCs/>
          <w:lang w:val="en-IN"/>
        </w:rPr>
      </w:pPr>
    </w:p>
    <w:p w14:paraId="059C4F20">
      <w:pPr>
        <w:rPr>
          <w:rFonts w:hint="default"/>
          <w:b/>
          <w:bCs/>
          <w:lang w:val="en-IN"/>
        </w:rPr>
      </w:pPr>
    </w:p>
    <w:p w14:paraId="62D91DE5">
      <w:pPr>
        <w:rPr>
          <w:rFonts w:hint="default"/>
          <w:b/>
          <w:bCs/>
          <w:lang w:val="en-IN"/>
        </w:rPr>
      </w:pPr>
    </w:p>
    <w:p w14:paraId="3359D508">
      <w:pPr>
        <w:rPr>
          <w:rFonts w:hint="default"/>
          <w:b/>
          <w:bCs/>
          <w:lang w:val="en-IN"/>
        </w:rPr>
      </w:pPr>
    </w:p>
    <w:p w14:paraId="7F6E5115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Contractnest/vikuna  logo is not clearly visible</w:t>
      </w:r>
    </w:p>
    <w:p w14:paraId="4161DCC9">
      <w:r>
        <w:drawing>
          <wp:inline distT="0" distB="0" distL="114300" distR="114300">
            <wp:extent cx="5260975" cy="2760345"/>
            <wp:effectExtent l="0" t="0" r="12065" b="13335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D4F6F"/>
    <w:p w14:paraId="3FFFE921"/>
    <w:p w14:paraId="0BD6D840"/>
    <w:p w14:paraId="1181D5C6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Module-Contacts</w:t>
      </w:r>
    </w:p>
    <w:p w14:paraId="4A8E1CC3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Entities help management needs more description about entities,may be it is in development phase-</w:t>
      </w:r>
    </w:p>
    <w:p w14:paraId="2F624727">
      <w:r>
        <w:drawing>
          <wp:inline distT="0" distB="0" distL="114300" distR="114300">
            <wp:extent cx="5264785" cy="2745105"/>
            <wp:effectExtent l="0" t="0" r="8255" b="13335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6890B"/>
    <w:p w14:paraId="470EB29A"/>
    <w:p w14:paraId="1F057FF9">
      <w:pPr>
        <w:rPr>
          <w:rFonts w:hint="default"/>
          <w:b/>
          <w:bCs/>
          <w:lang w:val="en-IN"/>
        </w:rPr>
      </w:pPr>
    </w:p>
    <w:p w14:paraId="3F2CA3E5">
      <w:pPr>
        <w:rPr>
          <w:rFonts w:hint="default"/>
          <w:b/>
          <w:bCs/>
          <w:lang w:val="en-IN"/>
        </w:rPr>
      </w:pPr>
    </w:p>
    <w:p w14:paraId="18A4B62A">
      <w:pPr>
        <w:rPr>
          <w:rFonts w:hint="default"/>
          <w:b/>
          <w:bCs/>
          <w:lang w:val="en-IN"/>
        </w:rPr>
      </w:pPr>
    </w:p>
    <w:p w14:paraId="679B312B">
      <w:pPr>
        <w:rPr>
          <w:rFonts w:hint="default"/>
          <w:b/>
          <w:bCs/>
          <w:lang w:val="en-IN"/>
        </w:rPr>
      </w:pPr>
    </w:p>
    <w:p w14:paraId="410EC240">
      <w:pPr>
        <w:rPr>
          <w:rFonts w:hint="default"/>
          <w:b/>
          <w:bCs/>
          <w:lang w:val="en-IN"/>
        </w:rPr>
      </w:pPr>
    </w:p>
    <w:p w14:paraId="656A2AF4">
      <w:pPr>
        <w:rPr>
          <w:rFonts w:hint="default"/>
          <w:b/>
          <w:bCs/>
          <w:lang w:val="en-IN"/>
        </w:rPr>
      </w:pPr>
    </w:p>
    <w:p w14:paraId="044A2DC3">
      <w:pPr>
        <w:rPr>
          <w:rFonts w:hint="default"/>
          <w:b/>
          <w:bCs/>
          <w:lang w:val="en-IN"/>
        </w:rPr>
      </w:pPr>
    </w:p>
    <w:p w14:paraId="0EDA00A8">
      <w:pPr>
        <w:rPr>
          <w:rFonts w:hint="default"/>
          <w:b/>
          <w:bCs/>
          <w:lang w:val="en-IN"/>
        </w:rPr>
      </w:pPr>
    </w:p>
    <w:p w14:paraId="6CE56292">
      <w:pPr>
        <w:rPr>
          <w:rFonts w:hint="default"/>
          <w:b/>
          <w:bCs/>
          <w:lang w:val="en-IN"/>
        </w:rPr>
      </w:pPr>
    </w:p>
    <w:p w14:paraId="21AEB96C">
      <w:pPr>
        <w:rPr>
          <w:rFonts w:hint="default"/>
          <w:b/>
          <w:bCs/>
          <w:lang w:val="en-IN"/>
        </w:rPr>
      </w:pPr>
    </w:p>
    <w:p w14:paraId="710414EA">
      <w:pPr>
        <w:rPr>
          <w:rFonts w:hint="default"/>
          <w:b/>
          <w:bCs/>
          <w:lang w:val="en-IN"/>
        </w:rPr>
      </w:pPr>
    </w:p>
    <w:p w14:paraId="29ADF279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Issue Description- API request fails with "Error 400 - Bad Request" when attempting to create a Corporate Buyer entity through the Quick Add Entity form and +add another channel as “Phone”</w:t>
      </w:r>
    </w:p>
    <w:p w14:paraId="54CDA257">
      <w:pPr>
        <w:rPr>
          <w:rFonts w:hint="default"/>
          <w:lang w:val="en-IN"/>
        </w:rPr>
      </w:pPr>
      <w:r>
        <w:drawing>
          <wp:inline distT="0" distB="0" distL="114300" distR="114300">
            <wp:extent cx="5261610" cy="2787015"/>
            <wp:effectExtent l="0" t="0" r="11430" b="1905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2209F">
      <w:r>
        <w:drawing>
          <wp:inline distT="0" distB="0" distL="114300" distR="114300">
            <wp:extent cx="5267960" cy="2852420"/>
            <wp:effectExtent l="0" t="0" r="5080" b="12700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13191"/>
    <w:p w14:paraId="7B664544"/>
    <w:p w14:paraId="42506B48">
      <w:pPr>
        <w:rPr>
          <w:rFonts w:hint="default"/>
          <w:lang w:val="en-IN"/>
        </w:rPr>
      </w:pPr>
      <w:r>
        <w:rPr>
          <w:rFonts w:hint="default"/>
          <w:lang w:val="en-IN"/>
        </w:rPr>
        <w:t>Logs---</w:t>
      </w:r>
    </w:p>
    <w:p w14:paraId="01321275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POST https://contractnest-api-production.up.railway.app/api/contacts 400 (Bad Request)</w:t>
      </w:r>
    </w:p>
    <w:p w14:paraId="406FCA09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index-B2QfQWLQ.js:7938</w:t>
      </w:r>
    </w:p>
    <w:p w14:paraId="772D9CC8">
      <w:pPr>
        <w:rPr>
          <w:rFonts w:hint="default"/>
          <w:lang w:val="en-IN"/>
        </w:rPr>
      </w:pPr>
      <w:r>
        <w:rPr>
          <w:rFonts w:hint="default"/>
          <w:lang w:val="en-IN"/>
        </w:rPr>
        <w:t>apply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index-B2QfQWLQ.js:7938</w:t>
      </w:r>
    </w:p>
    <w:p w14:paraId="1C16F229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index-B2QfQWLQ.js:62</w:t>
      </w:r>
    </w:p>
    <w:p w14:paraId="7C5E797F">
      <w:pPr>
        <w:rPr>
          <w:rFonts w:hint="default"/>
          <w:lang w:val="en-IN"/>
        </w:rPr>
      </w:pPr>
      <w:r>
        <w:rPr>
          <w:rFonts w:hint="default"/>
          <w:lang w:val="en-IN"/>
        </w:rPr>
        <w:t>xhr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index-B2QfQWLQ.js:62</w:t>
      </w:r>
    </w:p>
    <w:p w14:paraId="590F34FC">
      <w:pPr>
        <w:rPr>
          <w:rFonts w:hint="default"/>
          <w:lang w:val="en-IN"/>
        </w:rPr>
      </w:pPr>
      <w:r>
        <w:rPr>
          <w:rFonts w:hint="default"/>
          <w:lang w:val="en-IN"/>
        </w:rPr>
        <w:t>iee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index-B2QfQWLQ.js:64</w:t>
      </w:r>
    </w:p>
    <w:p w14:paraId="07E82881">
      <w:pPr>
        <w:rPr>
          <w:rFonts w:hint="default"/>
          <w:lang w:val="en-IN"/>
        </w:rPr>
      </w:pPr>
      <w:r>
        <w:rPr>
          <w:rFonts w:hint="default"/>
          <w:lang w:val="en-IN"/>
        </w:rPr>
        <w:t>Promise.then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 w14:paraId="2FA3CE9A">
      <w:pPr>
        <w:rPr>
          <w:rFonts w:hint="default"/>
          <w:lang w:val="en-IN"/>
        </w:rPr>
      </w:pPr>
      <w:r>
        <w:rPr>
          <w:rFonts w:hint="default"/>
          <w:lang w:val="en-IN"/>
        </w:rPr>
        <w:t>_request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index-B2QfQWLQ.js:65</w:t>
      </w:r>
    </w:p>
    <w:p w14:paraId="76F434FE">
      <w:pPr>
        <w:rPr>
          <w:rFonts w:hint="default"/>
          <w:lang w:val="en-IN"/>
        </w:rPr>
      </w:pPr>
      <w:r>
        <w:rPr>
          <w:rFonts w:hint="default"/>
          <w:lang w:val="en-IN"/>
        </w:rPr>
        <w:t>request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index-B2QfQWLQ.js:64</w:t>
      </w:r>
    </w:p>
    <w:p w14:paraId="2F9F0367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index-B2QfQWLQ.js:65</w:t>
      </w:r>
    </w:p>
    <w:p w14:paraId="53ED93E8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index-B2QfQWLQ.js:60</w:t>
      </w:r>
    </w:p>
    <w:p w14:paraId="738A4304">
      <w:pPr>
        <w:rPr>
          <w:rFonts w:hint="default"/>
          <w:lang w:val="en-IN"/>
        </w:rPr>
      </w:pPr>
      <w:r>
        <w:rPr>
          <w:rFonts w:hint="default"/>
          <w:lang w:val="en-IN"/>
        </w:rPr>
        <w:t>mutate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index-B2QfQWLQ.js:8706</w:t>
      </w:r>
    </w:p>
    <w:p w14:paraId="4AA673D1">
      <w:pPr>
        <w:rPr>
          <w:rFonts w:hint="default"/>
          <w:lang w:val="en-IN"/>
        </w:rPr>
      </w:pPr>
      <w:r>
        <w:rPr>
          <w:rFonts w:hint="default"/>
          <w:lang w:val="en-IN"/>
        </w:rPr>
        <w:t>$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index-B2QfQWLQ.js:9235</w:t>
      </w:r>
    </w:p>
    <w:p w14:paraId="2B0E94B1">
      <w:pPr>
        <w:rPr>
          <w:rFonts w:hint="default"/>
          <w:lang w:val="en-IN"/>
        </w:rPr>
      </w:pPr>
      <w:r>
        <w:rPr>
          <w:rFonts w:hint="default"/>
          <w:lang w:val="en-IN"/>
        </w:rPr>
        <w:t>WX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index-B2QfQWLQ.js:48</w:t>
      </w:r>
    </w:p>
    <w:p w14:paraId="43126D4C">
      <w:pPr>
        <w:rPr>
          <w:rFonts w:hint="default"/>
          <w:lang w:val="en-IN"/>
        </w:rPr>
      </w:pPr>
      <w:r>
        <w:rPr>
          <w:rFonts w:hint="default"/>
          <w:lang w:val="en-IN"/>
        </w:rPr>
        <w:t>(anonymous)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index-B2QfQWLQ.js:48</w:t>
      </w:r>
    </w:p>
    <w:p w14:paraId="2611E300">
      <w:pPr>
        <w:rPr>
          <w:rFonts w:hint="default"/>
          <w:lang w:val="en-IN"/>
        </w:rPr>
      </w:pPr>
      <w:r>
        <w:rPr>
          <w:rFonts w:hint="default"/>
          <w:lang w:val="en-IN"/>
        </w:rPr>
        <w:t>tY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index-B2QfQWLQ.js:48</w:t>
      </w:r>
    </w:p>
    <w:p w14:paraId="684CA99A">
      <w:pPr>
        <w:rPr>
          <w:rFonts w:hint="default"/>
          <w:lang w:val="en-IN"/>
        </w:rPr>
      </w:pPr>
      <w:r>
        <w:rPr>
          <w:rFonts w:hint="default"/>
          <w:lang w:val="en-IN"/>
        </w:rPr>
        <w:t>cz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index-B2QfQWLQ.js:48</w:t>
      </w:r>
    </w:p>
    <w:p w14:paraId="503CEC7C">
      <w:pPr>
        <w:rPr>
          <w:rFonts w:hint="default"/>
          <w:lang w:val="en-IN"/>
        </w:rPr>
      </w:pPr>
      <w:r>
        <w:rPr>
          <w:rFonts w:hint="default"/>
          <w:lang w:val="en-IN"/>
        </w:rPr>
        <w:t>kz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index-B2QfQWLQ.js:49</w:t>
      </w:r>
    </w:p>
    <w:p w14:paraId="2FAB74CD">
      <w:pPr>
        <w:rPr>
          <w:rFonts w:hint="default"/>
          <w:lang w:val="en-IN"/>
        </w:rPr>
      </w:pPr>
      <w:r>
        <w:rPr>
          <w:rFonts w:hint="default"/>
          <w:lang w:val="en-IN"/>
        </w:rPr>
        <w:t>y0e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index-B2QfQWLQ.js:49</w:t>
      </w:r>
    </w:p>
    <w:p w14:paraId="6B62354D">
      <w:pPr>
        <w:rPr>
          <w:rFonts w:hint="default"/>
          <w:lang w:val="en-IN"/>
        </w:rPr>
      </w:pPr>
      <w:r>
        <w:rPr>
          <w:rFonts w:hint="default"/>
          <w:lang w:val="en-IN"/>
        </w:rPr>
        <w:t>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index-B2QfQWLQ.js:7938</w:t>
      </w:r>
    </w:p>
    <w:p w14:paraId="12EB2FDD"/>
    <w:p w14:paraId="75B95186">
      <w:pPr>
        <w:rPr>
          <w:rFonts w:hint="default"/>
          <w:lang w:val="en-IN"/>
        </w:rPr>
      </w:pPr>
    </w:p>
    <w:p w14:paraId="1649A4E0">
      <w:pPr>
        <w:rPr>
          <w:rFonts w:hint="default"/>
          <w:lang w:val="en-IN"/>
        </w:rPr>
      </w:pPr>
    </w:p>
    <w:p w14:paraId="1D798961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Failed to archive contact after clicked on delete button-</w:t>
      </w:r>
    </w:p>
    <w:p w14:paraId="57CD0B17">
      <w:r>
        <w:drawing>
          <wp:inline distT="0" distB="0" distL="114300" distR="114300">
            <wp:extent cx="5261610" cy="2759710"/>
            <wp:effectExtent l="0" t="0" r="11430" b="13970"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6303"/>
    <w:p w14:paraId="12FCBBE0"/>
    <w:p w14:paraId="3971F5D0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When we refresh the page its redirecting to the ALL tab it should stay at last selected tab--</w:t>
      </w:r>
    </w:p>
    <w:p w14:paraId="63D3DD31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 xml:space="preserve">Added the new seller entity and refresh it then it redirected to the all tab . </w:t>
      </w:r>
    </w:p>
    <w:p w14:paraId="28A3D68E">
      <w:pPr>
        <w:rPr>
          <w:rFonts w:hint="default"/>
          <w:lang w:val="en-IN"/>
        </w:rPr>
      </w:pPr>
      <w:r>
        <w:drawing>
          <wp:inline distT="0" distB="0" distL="114300" distR="114300">
            <wp:extent cx="5261610" cy="2817495"/>
            <wp:effectExtent l="0" t="0" r="11430" b="1905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10A0">
      <w:pPr>
        <w:rPr>
          <w:rFonts w:hint="default"/>
          <w:lang w:val="en-IN"/>
        </w:rPr>
      </w:pPr>
    </w:p>
    <w:p w14:paraId="79EBF0A0">
      <w:pPr>
        <w:rPr>
          <w:rFonts w:hint="default"/>
          <w:lang w:val="en-IN"/>
        </w:rPr>
      </w:pPr>
    </w:p>
    <w:p w14:paraId="033DA867">
      <w:pPr>
        <w:rPr>
          <w:rFonts w:hint="default"/>
          <w:lang w:val="en-IN"/>
        </w:rPr>
      </w:pPr>
    </w:p>
    <w:p w14:paraId="7C75FC40">
      <w:pPr>
        <w:rPr>
          <w:rFonts w:hint="default"/>
          <w:lang w:val="en-IN"/>
        </w:rPr>
      </w:pPr>
    </w:p>
    <w:p w14:paraId="0371544B">
      <w:pPr>
        <w:rPr>
          <w:rFonts w:hint="default"/>
          <w:lang w:val="en-IN"/>
        </w:rPr>
      </w:pPr>
    </w:p>
    <w:p w14:paraId="603DFF96">
      <w:pPr>
        <w:rPr>
          <w:rFonts w:hint="default"/>
          <w:lang w:val="en-IN"/>
        </w:rPr>
      </w:pPr>
    </w:p>
    <w:p w14:paraId="7A377DFA">
      <w:pPr>
        <w:rPr>
          <w:rFonts w:hint="default"/>
          <w:lang w:val="en-IN"/>
        </w:rPr>
      </w:pPr>
    </w:p>
    <w:p w14:paraId="4D858424">
      <w:pPr>
        <w:rPr>
          <w:rFonts w:hint="default"/>
          <w:b/>
          <w:bCs/>
          <w:lang w:val="en-US"/>
        </w:rPr>
      </w:pPr>
    </w:p>
    <w:p w14:paraId="53073B44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US"/>
        </w:rPr>
        <w:t>Need to discuss --</w:t>
      </w:r>
      <w:r>
        <w:rPr>
          <w:rFonts w:hint="default"/>
          <w:b/>
          <w:bCs/>
          <w:lang w:val="en-IN"/>
        </w:rPr>
        <w:t>Unable to create Entity with Partner + Individual person --</w:t>
      </w:r>
    </w:p>
    <w:p w14:paraId="67C3A53A">
      <w:r>
        <w:drawing>
          <wp:inline distT="0" distB="0" distL="114300" distR="114300">
            <wp:extent cx="5261610" cy="2804160"/>
            <wp:effectExtent l="0" t="0" r="11430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894C"/>
    <w:p w14:paraId="0CDEF8D4"/>
    <w:p w14:paraId="61A36952"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The filter is not working as expected. Even after filtering by </w:t>
      </w:r>
      <w:r>
        <w:rPr>
          <w:rStyle w:val="5"/>
          <w:rFonts w:hint="default" w:ascii="Calibri" w:hAnsi="Calibri" w:eastAsia="SimSun" w:cs="Calibri"/>
          <w:b/>
          <w:bCs/>
          <w:sz w:val="24"/>
          <w:szCs w:val="24"/>
        </w:rPr>
        <w:t>old date created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>, the entries remain in the same order. The most recent entry (</w:t>
      </w:r>
      <w:r>
        <w:rPr>
          <w:rStyle w:val="5"/>
          <w:rFonts w:hint="default" w:ascii="Calibri" w:hAnsi="Calibri" w:eastAsia="SimSun" w:cs="Calibri"/>
          <w:b/>
          <w:bCs/>
          <w:sz w:val="24"/>
          <w:szCs w:val="24"/>
        </w:rPr>
        <w:t>testemailformat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>) is still displayed at the top.</w:t>
      </w:r>
      <w:r>
        <w:drawing>
          <wp:inline distT="0" distB="0" distL="114300" distR="114300">
            <wp:extent cx="5261610" cy="2773680"/>
            <wp:effectExtent l="0" t="0" r="11430" b="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A0C28"/>
    <w:p w14:paraId="064E3E2C">
      <w:pPr>
        <w:rPr>
          <w:rFonts w:hint="default"/>
          <w:lang w:val="en-IN"/>
        </w:rPr>
      </w:pPr>
    </w:p>
    <w:p w14:paraId="0773B278">
      <w:pPr>
        <w:rPr>
          <w:rFonts w:hint="default"/>
          <w:lang w:val="en-IN"/>
        </w:rPr>
      </w:pPr>
    </w:p>
    <w:p w14:paraId="197A3565">
      <w:pPr>
        <w:rPr>
          <w:rFonts w:hint="default"/>
          <w:lang w:val="en-IN"/>
        </w:rPr>
      </w:pPr>
    </w:p>
    <w:p w14:paraId="58FC5441">
      <w:pPr>
        <w:rPr>
          <w:rFonts w:hint="default"/>
          <w:lang w:val="en-IN"/>
        </w:rPr>
      </w:pPr>
    </w:p>
    <w:p w14:paraId="28246D46">
      <w:pPr>
        <w:rPr>
          <w:rFonts w:hint="default"/>
          <w:lang w:val="en-IN"/>
        </w:rPr>
      </w:pPr>
    </w:p>
    <w:p w14:paraId="48811637">
      <w:pPr>
        <w:rPr>
          <w:rFonts w:hint="default"/>
          <w:lang w:val="en-IN"/>
        </w:rPr>
      </w:pPr>
    </w:p>
    <w:p w14:paraId="18E7152A">
      <w:pPr>
        <w:rPr>
          <w:rFonts w:hint="default"/>
          <w:lang w:val="en-IN"/>
        </w:rPr>
      </w:pPr>
    </w:p>
    <w:p w14:paraId="35FBB7FB">
      <w:pPr>
        <w:rPr>
          <w:rFonts w:hint="default"/>
          <w:lang w:val="en-IN"/>
        </w:rPr>
      </w:pPr>
    </w:p>
    <w:p w14:paraId="0CFB3B6C">
      <w:pPr>
        <w:rPr>
          <w:rFonts w:hint="default"/>
          <w:lang w:val="en-IN"/>
        </w:rPr>
      </w:pPr>
    </w:p>
    <w:p w14:paraId="4FC5A370">
      <w:pPr>
        <w:rPr>
          <w:rFonts w:hint="default"/>
          <w:lang w:val="en-IN"/>
        </w:rPr>
      </w:pPr>
    </w:p>
    <w:p w14:paraId="33482CB7">
      <w:pPr>
        <w:rPr>
          <w:rFonts w:hint="default"/>
          <w:lang w:val="en-IN"/>
        </w:rPr>
      </w:pPr>
    </w:p>
    <w:p w14:paraId="30DCA561">
      <w:pPr>
        <w:rPr>
          <w:rFonts w:hint="default"/>
          <w:lang w:val="en-IN"/>
        </w:rPr>
      </w:pPr>
    </w:p>
    <w:p w14:paraId="47CF20C9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Mobile Format accepting above 10 digit till14 and Incomplete 8 digit place</w:t>
      </w:r>
    </w:p>
    <w:p w14:paraId="4978BB9B">
      <w:r>
        <w:drawing>
          <wp:inline distT="0" distB="0" distL="114300" distR="114300">
            <wp:extent cx="5261610" cy="2263140"/>
            <wp:effectExtent l="0" t="0" r="11430" b="7620"/>
            <wp:docPr id="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90E8"/>
    <w:p w14:paraId="5201C18F"/>
    <w:p w14:paraId="79302FF3"/>
    <w:p w14:paraId="1310A7D0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Name Field is accepting Special Characters---</w:t>
      </w:r>
    </w:p>
    <w:p w14:paraId="7F3A6652">
      <w:r>
        <w:drawing>
          <wp:inline distT="0" distB="0" distL="114300" distR="114300">
            <wp:extent cx="5261610" cy="2139950"/>
            <wp:effectExtent l="0" t="0" r="11430" b="889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44A7"/>
    <w:p w14:paraId="16CD9D44">
      <w:r>
        <w:rPr>
          <w:rFonts w:hint="default"/>
          <w:b/>
          <w:bCs/>
          <w:lang w:val="en-IN"/>
        </w:rPr>
        <w:t xml:space="preserve">Duplicate Contact entries allowed in system-- 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70500" cy="2661920"/>
            <wp:effectExtent l="0" t="0" r="2540" b="5080"/>
            <wp:docPr id="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5504"/>
    <w:p w14:paraId="57D17A59"/>
    <w:p w14:paraId="46048064">
      <w:pPr>
        <w:rPr>
          <w:rFonts w:hint="default"/>
          <w:lang w:val="en-IN"/>
        </w:rPr>
      </w:pPr>
    </w:p>
    <w:p w14:paraId="45859458">
      <w:pPr>
        <w:rPr>
          <w:rFonts w:hint="default"/>
          <w:lang w:val="en-IN"/>
        </w:rPr>
      </w:pPr>
    </w:p>
    <w:p w14:paraId="6B386575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One user can create with multiple roles like Buyer/se</w:t>
      </w:r>
      <w:r>
        <w:rPr>
          <w:rFonts w:hint="default"/>
          <w:b/>
          <w:bCs/>
          <w:lang w:val="en-US"/>
        </w:rPr>
        <w:t>l</w:t>
      </w:r>
      <w:r>
        <w:rPr>
          <w:rFonts w:hint="default"/>
          <w:b/>
          <w:bCs/>
          <w:lang w:val="en-IN"/>
        </w:rPr>
        <w:t>ler/partner need to discuss it</w:t>
      </w:r>
      <w:r>
        <w:rPr>
          <w:rFonts w:hint="default"/>
          <w:b/>
          <w:bCs/>
          <w:lang w:val="en-US"/>
        </w:rPr>
        <w:t>,</w:t>
      </w:r>
      <w:r>
        <w:rPr>
          <w:rFonts w:hint="default"/>
          <w:b/>
          <w:bCs/>
          <w:lang w:val="en-IN"/>
        </w:rPr>
        <w:t>..</w:t>
      </w:r>
    </w:p>
    <w:p w14:paraId="6A7F8380">
      <w:r>
        <w:drawing>
          <wp:inline distT="0" distB="0" distL="114300" distR="114300">
            <wp:extent cx="5263515" cy="1831340"/>
            <wp:effectExtent l="0" t="0" r="9525" b="12700"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2158"/>
    <w:p w14:paraId="2D818401"/>
    <w:p w14:paraId="4ABF7402"/>
    <w:p w14:paraId="413CB65D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Settings-Configure-Resource Mnagement-</w:t>
      </w:r>
    </w:p>
    <w:p w14:paraId="24885E50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deleting equipment entry its sequesnce is not auto adjust by skipping deleted entry..</w:t>
      </w:r>
    </w:p>
    <w:p w14:paraId="127D8C14">
      <w:pPr>
        <w:rPr>
          <w:rFonts w:hint="default"/>
          <w:lang w:val="en-IN"/>
        </w:rPr>
      </w:pPr>
      <w:r>
        <w:drawing>
          <wp:inline distT="0" distB="0" distL="114300" distR="114300">
            <wp:extent cx="5264150" cy="2654300"/>
            <wp:effectExtent l="0" t="0" r="8890" b="1270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D83E4">
      <w:pPr>
        <w:rPr>
          <w:rFonts w:hint="default"/>
          <w:lang w:val="en-IN"/>
        </w:rPr>
      </w:pPr>
    </w:p>
    <w:p w14:paraId="5B6E204D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Settings-Configure--Resource Management</w:t>
      </w:r>
    </w:p>
    <w:p w14:paraId="792C0BA7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 xml:space="preserve">After Adding contacts Team Members and Partners these are reflecting in Team member and partner but not  appropriate </w:t>
      </w:r>
    </w:p>
    <w:p w14:paraId="619F72E5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Color and sequence is empty and edit option is not present to mannual update.</w:t>
      </w:r>
    </w:p>
    <w:p w14:paraId="447F22F4">
      <w:r>
        <w:drawing>
          <wp:inline distT="0" distB="0" distL="114300" distR="114300">
            <wp:extent cx="5266055" cy="2599690"/>
            <wp:effectExtent l="0" t="0" r="6985" b="635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57E5">
      <w:r>
        <w:drawing>
          <wp:inline distT="0" distB="0" distL="114300" distR="114300">
            <wp:extent cx="5269230" cy="2823845"/>
            <wp:effectExtent l="0" t="0" r="3810" b="10795"/>
            <wp:docPr id="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825EC"/>
    <w:p w14:paraId="6AB0E5EC"/>
    <w:p w14:paraId="040B6B8D">
      <w:pPr>
        <w:rPr>
          <w:rFonts w:hint="default"/>
          <w:lang w:val="en-IN"/>
        </w:rPr>
      </w:pPr>
    </w:p>
    <w:p w14:paraId="07CBB3C8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Setting-Configure-ListOfValues-</w:t>
      </w:r>
    </w:p>
    <w:p w14:paraId="227BC6B1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 xml:space="preserve">Showing error while adding new LOV </w:t>
      </w:r>
    </w:p>
    <w:p w14:paraId="33A88AF3">
      <w:pPr>
        <w:rPr>
          <w:rFonts w:hint="default"/>
          <w:lang w:val="en-IN"/>
        </w:rPr>
      </w:pPr>
      <w:r>
        <w:drawing>
          <wp:inline distT="0" distB="0" distL="114300" distR="114300">
            <wp:extent cx="5266055" cy="2886075"/>
            <wp:effectExtent l="0" t="0" r="6985" b="9525"/>
            <wp:docPr id="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B21CE">
      <w:r>
        <w:drawing>
          <wp:inline distT="0" distB="0" distL="114300" distR="114300">
            <wp:extent cx="5263515" cy="2896235"/>
            <wp:effectExtent l="0" t="0" r="9525" b="14605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BFBA"/>
    <w:p w14:paraId="39C16F2D">
      <w:pPr>
        <w:rPr>
          <w:rFonts w:hint="default"/>
          <w:lang w:val="en-IN"/>
        </w:rPr>
      </w:pPr>
    </w:p>
    <w:p w14:paraId="095913D4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While adding LOV Description space is showing but it is not edit</w:t>
      </w:r>
      <w:r>
        <w:rPr>
          <w:rFonts w:hint="default"/>
          <w:b/>
          <w:bCs/>
          <w:lang w:val="en-US"/>
        </w:rPr>
        <w:t>a</w:t>
      </w:r>
      <w:r>
        <w:rPr>
          <w:rFonts w:hint="default"/>
          <w:b/>
          <w:bCs/>
          <w:lang w:val="en-IN"/>
        </w:rPr>
        <w:t>ble</w:t>
      </w:r>
    </w:p>
    <w:p w14:paraId="16952D4F">
      <w:r>
        <w:drawing>
          <wp:inline distT="0" distB="0" distL="114300" distR="114300">
            <wp:extent cx="5261610" cy="2430780"/>
            <wp:effectExtent l="0" t="0" r="11430" b="762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5149E"/>
    <w:p w14:paraId="72D75B98"/>
    <w:p w14:paraId="6B7F10EB">
      <w:pPr>
        <w:rPr>
          <w:rFonts w:hint="default"/>
          <w:lang w:val="en-US"/>
        </w:rPr>
      </w:pPr>
    </w:p>
    <w:p w14:paraId="7615A400">
      <w:pPr>
        <w:rPr>
          <w:rFonts w:hint="default"/>
          <w:lang w:val="en-US"/>
        </w:rPr>
      </w:pPr>
    </w:p>
    <w:p w14:paraId="23940B39">
      <w:pPr>
        <w:rPr>
          <w:rFonts w:hint="default"/>
          <w:lang w:val="en-US"/>
        </w:rPr>
      </w:pPr>
    </w:p>
    <w:p w14:paraId="53AD1DF0">
      <w:pPr>
        <w:rPr>
          <w:rFonts w:hint="default"/>
          <w:lang w:val="en-US"/>
        </w:rPr>
      </w:pPr>
    </w:p>
    <w:p w14:paraId="1F6B632A">
      <w:pPr>
        <w:rPr>
          <w:rFonts w:hint="default"/>
          <w:lang w:val="en-US"/>
        </w:rPr>
      </w:pPr>
    </w:p>
    <w:p w14:paraId="071348AD">
      <w:pPr>
        <w:rPr>
          <w:rFonts w:hint="default"/>
          <w:lang w:val="en-US"/>
        </w:rPr>
      </w:pPr>
    </w:p>
    <w:p w14:paraId="380CF850">
      <w:pPr>
        <w:rPr>
          <w:rFonts w:hint="default"/>
          <w:lang w:val="en-US"/>
        </w:rPr>
      </w:pPr>
    </w:p>
    <w:p w14:paraId="402940F6">
      <w:pPr>
        <w:rPr>
          <w:rFonts w:hint="default"/>
          <w:lang w:val="en-US"/>
        </w:rPr>
      </w:pPr>
    </w:p>
    <w:p w14:paraId="73DF2AF0">
      <w:pPr>
        <w:rPr>
          <w:rFonts w:hint="default"/>
          <w:lang w:val="en-US"/>
        </w:rPr>
      </w:pPr>
    </w:p>
    <w:p w14:paraId="172A61A2">
      <w:pPr>
        <w:rPr>
          <w:rFonts w:hint="default"/>
          <w:lang w:val="en-US"/>
        </w:rPr>
      </w:pPr>
    </w:p>
    <w:p w14:paraId="335D34E9">
      <w:pPr>
        <w:rPr>
          <w:rFonts w:hint="default"/>
          <w:lang w:val="en-US"/>
        </w:rPr>
      </w:pPr>
    </w:p>
    <w:p w14:paraId="6D0C3867">
      <w:pPr>
        <w:rPr>
          <w:rFonts w:hint="default"/>
          <w:lang w:val="en-US"/>
        </w:rPr>
      </w:pPr>
    </w:p>
    <w:p w14:paraId="344DE868">
      <w:pPr>
        <w:rPr>
          <w:rFonts w:hint="default"/>
          <w:lang w:val="en-US"/>
        </w:rPr>
      </w:pPr>
    </w:p>
    <w:p w14:paraId="21A11BEF">
      <w:pPr>
        <w:rPr>
          <w:rFonts w:hint="default"/>
          <w:lang w:val="en-US"/>
        </w:rPr>
      </w:pPr>
    </w:p>
    <w:p w14:paraId="5B26914A">
      <w:pPr>
        <w:rPr>
          <w:rFonts w:hint="default"/>
          <w:lang w:val="en-US"/>
        </w:rPr>
      </w:pPr>
    </w:p>
    <w:p w14:paraId="64784EE3">
      <w:pPr>
        <w:rPr>
          <w:rFonts w:hint="default"/>
          <w:lang w:val="en-US"/>
        </w:rPr>
      </w:pPr>
    </w:p>
    <w:p w14:paraId="0FA25524">
      <w:pPr>
        <w:rPr>
          <w:rFonts w:hint="default"/>
          <w:lang w:val="en-US"/>
        </w:rPr>
      </w:pPr>
    </w:p>
    <w:p w14:paraId="25A6C44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Settings-Configure-Storage Management</w:t>
      </w:r>
    </w:p>
    <w:p w14:paraId="62D01C0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After clicking on contact photos, the image is not downloaded and only opens in view mode.</w:t>
      </w:r>
    </w:p>
    <w:p w14:paraId="5BB71BFA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Action menu download is not downloaded image</w:t>
      </w:r>
    </w:p>
    <w:p w14:paraId="373462D9">
      <w:r>
        <w:drawing>
          <wp:inline distT="0" distB="0" distL="114300" distR="114300">
            <wp:extent cx="5262880" cy="2602230"/>
            <wp:effectExtent l="0" t="0" r="1016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206B"/>
    <w:p w14:paraId="5EDCCA27">
      <w:pPr>
        <w:rPr>
          <w:rFonts w:hint="default" w:ascii="Calibri" w:hAnsi="Calibri" w:eastAsia="SimSun" w:cs="Calibri"/>
          <w:sz w:val="20"/>
          <w:szCs w:val="20"/>
        </w:rPr>
      </w:pPr>
    </w:p>
    <w:p w14:paraId="665F0977">
      <w:pPr>
        <w:rPr>
          <w:rFonts w:hint="default" w:ascii="Calibri" w:hAnsi="Calibri" w:eastAsia="SimSun" w:cs="Calibri"/>
          <w:sz w:val="20"/>
          <w:szCs w:val="20"/>
        </w:rPr>
      </w:pPr>
    </w:p>
    <w:p w14:paraId="050E8858">
      <w:pPr>
        <w:rPr>
          <w:rFonts w:hint="default" w:ascii="Calibri" w:hAnsi="Calibri" w:eastAsia="SimSun" w:cs="Calibri"/>
          <w:sz w:val="20"/>
          <w:szCs w:val="20"/>
        </w:rPr>
      </w:pPr>
      <w:r>
        <w:rPr>
          <w:rFonts w:hint="default" w:ascii="Calibri" w:hAnsi="Calibri" w:eastAsia="SimSun" w:cs="Calibri"/>
          <w:sz w:val="20"/>
          <w:szCs w:val="20"/>
        </w:rPr>
        <w:t xml:space="preserve">The </w:t>
      </w:r>
      <w:r>
        <w:rPr>
          <w:rStyle w:val="5"/>
          <w:rFonts w:hint="default" w:ascii="Calibri" w:hAnsi="Calibri" w:eastAsia="SimSun" w:cs="Calibri"/>
          <w:sz w:val="20"/>
          <w:szCs w:val="20"/>
        </w:rPr>
        <w:t>Actions menu</w:t>
      </w:r>
      <w:r>
        <w:rPr>
          <w:rFonts w:hint="default" w:ascii="Calibri" w:hAnsi="Calibri" w:eastAsia="SimSun" w:cs="Calibri"/>
          <w:sz w:val="20"/>
          <w:szCs w:val="20"/>
        </w:rPr>
        <w:t xml:space="preserve"> is </w:t>
      </w:r>
      <w:r>
        <w:rPr>
          <w:rStyle w:val="5"/>
          <w:rFonts w:hint="default" w:ascii="Calibri" w:hAnsi="Calibri" w:eastAsia="SimSun" w:cs="Calibri"/>
          <w:sz w:val="20"/>
          <w:szCs w:val="20"/>
        </w:rPr>
        <w:t>overlapping</w:t>
      </w:r>
      <w:r>
        <w:rPr>
          <w:rFonts w:hint="default" w:ascii="Calibri" w:hAnsi="Calibri" w:eastAsia="SimSun" w:cs="Calibri"/>
          <w:sz w:val="20"/>
          <w:szCs w:val="20"/>
        </w:rPr>
        <w:t xml:space="preserve"> with the </w:t>
      </w:r>
      <w:r>
        <w:rPr>
          <w:rStyle w:val="5"/>
          <w:rFonts w:hint="default" w:ascii="Calibri" w:hAnsi="Calibri" w:eastAsia="SimSun" w:cs="Calibri"/>
          <w:sz w:val="20"/>
          <w:szCs w:val="20"/>
        </w:rPr>
        <w:t>Download, Preview (View), and Delete</w:t>
      </w:r>
      <w:r>
        <w:rPr>
          <w:rFonts w:hint="default" w:ascii="Calibri" w:hAnsi="Calibri" w:eastAsia="SimSun" w:cs="Calibri"/>
          <w:sz w:val="20"/>
          <w:szCs w:val="20"/>
        </w:rPr>
        <w:t xml:space="preserve"> options in the contact photos section. Due to this overlap, the options are not displayed clearly and create a UI alignment issue.</w:t>
      </w:r>
    </w:p>
    <w:p w14:paraId="5825493F">
      <w:r>
        <w:drawing>
          <wp:inline distT="0" distB="0" distL="114300" distR="114300">
            <wp:extent cx="5271135" cy="2931160"/>
            <wp:effectExtent l="0" t="0" r="190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4DC9"/>
    <w:p w14:paraId="7FDA47DD"/>
    <w:p w14:paraId="2B2454BB">
      <w:pPr>
        <w:rPr>
          <w:rFonts w:hint="default"/>
          <w:lang w:val="en-US"/>
        </w:rPr>
      </w:pPr>
    </w:p>
    <w:p w14:paraId="214378D5">
      <w:pPr>
        <w:rPr>
          <w:rFonts w:hint="default"/>
          <w:lang w:val="en-US"/>
        </w:rPr>
      </w:pPr>
    </w:p>
    <w:p w14:paraId="7755912D">
      <w:pPr>
        <w:rPr>
          <w:rFonts w:hint="default"/>
          <w:lang w:val="en-US"/>
        </w:rPr>
      </w:pPr>
    </w:p>
    <w:p w14:paraId="068CFC67">
      <w:pPr>
        <w:rPr>
          <w:rFonts w:hint="default"/>
          <w:lang w:val="en-US"/>
        </w:rPr>
      </w:pPr>
    </w:p>
    <w:p w14:paraId="40D81532">
      <w:pPr>
        <w:rPr>
          <w:rFonts w:hint="default"/>
          <w:lang w:val="en-US"/>
        </w:rPr>
      </w:pPr>
    </w:p>
    <w:p w14:paraId="0ED1AB89">
      <w:pPr>
        <w:rPr>
          <w:rFonts w:hint="default"/>
          <w:lang w:val="en-US"/>
        </w:rPr>
      </w:pPr>
    </w:p>
    <w:p w14:paraId="53FD9586">
      <w:pPr>
        <w:rPr>
          <w:rFonts w:hint="default"/>
          <w:lang w:val="en-US"/>
        </w:rPr>
      </w:pPr>
    </w:p>
    <w:p w14:paraId="213304B0">
      <w:pPr>
        <w:rPr>
          <w:rFonts w:hint="default" w:ascii="Calibri" w:hAnsi="Calibri" w:eastAsia="SimSun" w:cs="Calibri"/>
          <w:sz w:val="24"/>
          <w:szCs w:val="24"/>
        </w:rPr>
      </w:pPr>
    </w:p>
    <w:p w14:paraId="3811A581">
      <w:r>
        <w:rPr>
          <w:rFonts w:hint="default" w:ascii="Calibri" w:hAnsi="Calibri" w:eastAsia="SimSun" w:cs="Calibri"/>
          <w:sz w:val="24"/>
          <w:szCs w:val="24"/>
        </w:rPr>
        <w:t xml:space="preserve">In the </w:t>
      </w:r>
      <w:r>
        <w:rPr>
          <w:rStyle w:val="5"/>
          <w:rFonts w:hint="default" w:ascii="Calibri" w:hAnsi="Calibri" w:eastAsia="SimSun" w:cs="Calibri"/>
          <w:sz w:val="24"/>
          <w:szCs w:val="24"/>
        </w:rPr>
        <w:t>Contact Photos</w:t>
      </w:r>
      <w:r>
        <w:rPr>
          <w:rFonts w:hint="default" w:ascii="Calibri" w:hAnsi="Calibri" w:eastAsia="SimSun" w:cs="Calibri"/>
          <w:sz w:val="24"/>
          <w:szCs w:val="24"/>
        </w:rPr>
        <w:t xml:space="preserve"> section, uploading </w:t>
      </w:r>
      <w:r>
        <w:rPr>
          <w:rStyle w:val="5"/>
          <w:rFonts w:hint="default" w:ascii="Calibri" w:hAnsi="Calibri" w:eastAsia="SimSun" w:cs="Calibri"/>
          <w:sz w:val="24"/>
          <w:szCs w:val="24"/>
        </w:rPr>
        <w:t>multiple files/photos</w:t>
      </w:r>
      <w:r>
        <w:rPr>
          <w:rFonts w:hint="default" w:ascii="Calibri" w:hAnsi="Calibri" w:eastAsia="SimSun" w:cs="Calibri"/>
          <w:sz w:val="24"/>
          <w:szCs w:val="24"/>
        </w:rPr>
        <w:t xml:space="preserve"> fails and the system throws an </w:t>
      </w:r>
      <w:r>
        <w:rPr>
          <w:rStyle w:val="5"/>
          <w:rFonts w:hint="default" w:ascii="Calibri" w:hAnsi="Calibri" w:eastAsia="SimSun" w:cs="Calibri"/>
          <w:sz w:val="24"/>
          <w:szCs w:val="24"/>
        </w:rPr>
        <w:t>“unexpected end of form”</w:t>
      </w:r>
      <w:r>
        <w:rPr>
          <w:rFonts w:hint="default" w:ascii="Calibri" w:hAnsi="Calibri" w:eastAsia="SimSun" w:cs="Calibri"/>
          <w:sz w:val="24"/>
          <w:szCs w:val="24"/>
        </w:rPr>
        <w:t xml:space="preserve"> error.</w:t>
      </w:r>
      <w:r>
        <w:drawing>
          <wp:inline distT="0" distB="0" distL="114300" distR="114300">
            <wp:extent cx="5266055" cy="2795905"/>
            <wp:effectExtent l="0" t="0" r="698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E923"/>
    <w:p w14:paraId="7E96FB97"/>
    <w:p w14:paraId="36D99E62">
      <w:pPr>
        <w:rPr>
          <w:rFonts w:hint="default"/>
          <w:lang w:val="en-US"/>
        </w:rPr>
      </w:pPr>
    </w:p>
    <w:p w14:paraId="15428AAD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In storage Mangement while loading conatact photo/contract/documents circular loader is running istead of vani..so need to confirm if it is expected or not ??</w:t>
      </w:r>
    </w:p>
    <w:p w14:paraId="0785AAC3">
      <w:r>
        <w:drawing>
          <wp:inline distT="0" distB="0" distL="114300" distR="114300">
            <wp:extent cx="5272405" cy="2782570"/>
            <wp:effectExtent l="0" t="0" r="635" b="635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0AF0"/>
    <w:p w14:paraId="4F24960A">
      <w:pPr>
        <w:rPr>
          <w:rFonts w:hint="default"/>
          <w:lang w:val="en-US"/>
        </w:rPr>
      </w:pPr>
    </w:p>
    <w:p w14:paraId="4A7EF031">
      <w:pPr>
        <w:rPr>
          <w:rFonts w:hint="default"/>
          <w:lang w:val="en-US"/>
        </w:rPr>
      </w:pPr>
    </w:p>
    <w:p w14:paraId="28ABED38">
      <w:pPr>
        <w:rPr>
          <w:rFonts w:hint="default" w:ascii="Calibri" w:hAnsi="Calibri" w:eastAsia="SimSun" w:cs="Calibri"/>
          <w:sz w:val="24"/>
          <w:szCs w:val="24"/>
        </w:rPr>
      </w:pPr>
    </w:p>
    <w:p w14:paraId="7F97AFDF">
      <w:pPr>
        <w:rPr>
          <w:rFonts w:hint="default" w:ascii="Calibri" w:hAnsi="Calibri" w:eastAsia="SimSun" w:cs="Calibri"/>
          <w:sz w:val="24"/>
          <w:szCs w:val="24"/>
        </w:rPr>
      </w:pPr>
    </w:p>
    <w:p w14:paraId="1C294470">
      <w:pPr>
        <w:rPr>
          <w:rFonts w:hint="default" w:ascii="Calibri" w:hAnsi="Calibri" w:eastAsia="SimSun" w:cs="Calibri"/>
          <w:sz w:val="24"/>
          <w:szCs w:val="24"/>
        </w:rPr>
      </w:pPr>
    </w:p>
    <w:p w14:paraId="6FF5806C">
      <w:pPr>
        <w:rPr>
          <w:rFonts w:hint="default" w:ascii="Calibri" w:hAnsi="Calibri" w:eastAsia="SimSun" w:cs="Calibri"/>
          <w:sz w:val="24"/>
          <w:szCs w:val="24"/>
        </w:rPr>
      </w:pPr>
    </w:p>
    <w:p w14:paraId="20982DCE">
      <w:pPr>
        <w:rPr>
          <w:rFonts w:hint="default" w:ascii="Calibri" w:hAnsi="Calibri" w:eastAsia="SimSun" w:cs="Calibri"/>
          <w:sz w:val="24"/>
          <w:szCs w:val="24"/>
        </w:rPr>
      </w:pPr>
    </w:p>
    <w:p w14:paraId="34CE29E3">
      <w:pPr>
        <w:rPr>
          <w:rFonts w:hint="default" w:ascii="Calibri" w:hAnsi="Calibri" w:eastAsia="SimSun" w:cs="Calibri"/>
          <w:sz w:val="24"/>
          <w:szCs w:val="24"/>
        </w:rPr>
      </w:pPr>
    </w:p>
    <w:p w14:paraId="62CB493C">
      <w:pPr>
        <w:rPr>
          <w:rFonts w:hint="default" w:ascii="Calibri" w:hAnsi="Calibri" w:cs="Calibri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A UI issue is observed where </w:t>
      </w:r>
      <w:r>
        <w:rPr>
          <w:rStyle w:val="5"/>
          <w:rFonts w:hint="default" w:ascii="Calibri" w:hAnsi="Calibri" w:eastAsia="SimSun" w:cs="Calibri"/>
          <w:b/>
          <w:bCs/>
          <w:sz w:val="24"/>
          <w:szCs w:val="24"/>
        </w:rPr>
        <w:t>additional space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is displayed and can be reduced. There is also a </w:t>
      </w:r>
      <w:r>
        <w:rPr>
          <w:rStyle w:val="5"/>
          <w:rFonts w:hint="default" w:ascii="Calibri" w:hAnsi="Calibri" w:eastAsia="SimSun" w:cs="Calibri"/>
          <w:b/>
          <w:bCs/>
          <w:sz w:val="24"/>
          <w:szCs w:val="24"/>
        </w:rPr>
        <w:t>text and UI alignment issue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in the </w:t>
      </w:r>
      <w:r>
        <w:rPr>
          <w:rStyle w:val="5"/>
          <w:rFonts w:hint="default" w:ascii="Calibri" w:hAnsi="Calibri" w:eastAsia="SimSun" w:cs="Calibri"/>
          <w:b/>
          <w:bCs/>
          <w:sz w:val="24"/>
          <w:szCs w:val="24"/>
        </w:rPr>
        <w:t>Actions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section</w:t>
      </w:r>
      <w:r>
        <w:rPr>
          <w:rFonts w:hint="default" w:ascii="Calibri" w:hAnsi="Calibri" w:eastAsia="SimSun" w:cs="Calibri"/>
          <w:sz w:val="24"/>
          <w:szCs w:val="24"/>
        </w:rPr>
        <w:t>.</w:t>
      </w:r>
    </w:p>
    <w:p w14:paraId="6AD32EAD">
      <w:r>
        <w:drawing>
          <wp:inline distT="0" distB="0" distL="114300" distR="114300">
            <wp:extent cx="5264785" cy="2725420"/>
            <wp:effectExtent l="0" t="0" r="8255" b="254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99F91"/>
    <w:p w14:paraId="3BE3C4AC"/>
    <w:p w14:paraId="3EAD6A57">
      <w:pPr>
        <w:rPr>
          <w:rFonts w:hint="default"/>
          <w:lang w:val="en-US"/>
        </w:rPr>
      </w:pPr>
    </w:p>
    <w:p w14:paraId="23D9C67B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Settings-configure-Business profile</w:t>
      </w:r>
    </w:p>
    <w:p w14:paraId="7052CBED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Business profile creation failed </w:t>
      </w:r>
    </w:p>
    <w:p w14:paraId="1F8C6CD5">
      <w:r>
        <w:drawing>
          <wp:inline distT="0" distB="0" distL="114300" distR="114300">
            <wp:extent cx="5269230" cy="2854325"/>
            <wp:effectExtent l="0" t="0" r="3810" b="1079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D72BE"/>
    <w:p w14:paraId="385A5D06"/>
    <w:p w14:paraId="28FE1FE6">
      <w:pPr>
        <w:rPr>
          <w:rFonts w:hint="default"/>
          <w:lang w:val="en-US"/>
        </w:rPr>
      </w:pPr>
    </w:p>
    <w:p w14:paraId="6AD5527D">
      <w:pPr>
        <w:rPr>
          <w:rFonts w:hint="default"/>
          <w:lang w:val="en-US"/>
        </w:rPr>
      </w:pPr>
    </w:p>
    <w:p w14:paraId="4759B5DB">
      <w:pPr>
        <w:rPr>
          <w:rFonts w:hint="default"/>
          <w:lang w:val="en-US"/>
        </w:rPr>
      </w:pPr>
    </w:p>
    <w:p w14:paraId="443827C1">
      <w:pPr>
        <w:rPr>
          <w:rFonts w:hint="default"/>
          <w:lang w:val="en-US"/>
        </w:rPr>
      </w:pPr>
    </w:p>
    <w:p w14:paraId="6E1AEF90">
      <w:pPr>
        <w:rPr>
          <w:rFonts w:hint="default"/>
          <w:lang w:val="en-US"/>
        </w:rPr>
      </w:pPr>
    </w:p>
    <w:p w14:paraId="3D29AB48">
      <w:pPr>
        <w:rPr>
          <w:rFonts w:hint="default"/>
          <w:lang w:val="en-US"/>
        </w:rPr>
      </w:pPr>
    </w:p>
    <w:p w14:paraId="55F9361E">
      <w:pPr>
        <w:rPr>
          <w:rFonts w:hint="default"/>
          <w:lang w:val="en-US"/>
        </w:rPr>
      </w:pPr>
    </w:p>
    <w:p w14:paraId="483DFDE4">
      <w:pPr>
        <w:rPr>
          <w:rFonts w:hint="default"/>
          <w:lang w:val="en-US"/>
        </w:rPr>
      </w:pPr>
    </w:p>
    <w:p w14:paraId="413F448E">
      <w:pPr>
        <w:rPr>
          <w:rFonts w:hint="default"/>
          <w:lang w:val="en-US"/>
        </w:rPr>
      </w:pPr>
    </w:p>
    <w:p w14:paraId="20BB9565">
      <w:pPr>
        <w:rPr>
          <w:rFonts w:hint="default"/>
          <w:lang w:val="en-US"/>
        </w:rPr>
      </w:pPr>
    </w:p>
    <w:p w14:paraId="301A2C57">
      <w:pPr>
        <w:rPr>
          <w:rFonts w:hint="default"/>
          <w:lang w:val="en-US"/>
        </w:rPr>
      </w:pPr>
    </w:p>
    <w:p w14:paraId="66AF055C">
      <w:pPr>
        <w:rPr>
          <w:rFonts w:hint="default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 xml:space="preserve">In </w:t>
      </w:r>
      <w:r>
        <w:rPr>
          <w:rStyle w:val="5"/>
          <w:rFonts w:hint="default" w:ascii="Calibri" w:hAnsi="Calibri" w:eastAsia="SimSun" w:cs="Calibri"/>
          <w:sz w:val="24"/>
          <w:szCs w:val="24"/>
        </w:rPr>
        <w:t>Settings → Configure → Sequence Numbers</w:t>
      </w:r>
      <w:r>
        <w:rPr>
          <w:rFonts w:hint="default" w:ascii="Calibri" w:hAnsi="Calibri" w:eastAsia="SimSun" w:cs="Calibri"/>
          <w:sz w:val="24"/>
          <w:szCs w:val="24"/>
        </w:rPr>
        <w:t xml:space="preserve">, after editing the </w:t>
      </w:r>
      <w:r>
        <w:rPr>
          <w:rStyle w:val="5"/>
          <w:rFonts w:hint="default" w:ascii="Calibri" w:hAnsi="Calibri" w:eastAsia="SimSun" w:cs="Calibri"/>
          <w:sz w:val="24"/>
          <w:szCs w:val="24"/>
        </w:rPr>
        <w:t>contact digit</w:t>
      </w:r>
      <w:r>
        <w:rPr>
          <w:rFonts w:hint="default" w:ascii="Calibri" w:hAnsi="Calibri" w:eastAsia="SimSun" w:cs="Calibri"/>
          <w:sz w:val="24"/>
          <w:szCs w:val="24"/>
        </w:rPr>
        <w:t xml:space="preserve"> and clicking </w:t>
      </w:r>
      <w:r>
        <w:rPr>
          <w:rStyle w:val="5"/>
          <w:rFonts w:hint="default" w:ascii="Calibri" w:hAnsi="Calibri" w:eastAsia="SimSun" w:cs="Calibri"/>
          <w:sz w:val="24"/>
          <w:szCs w:val="24"/>
        </w:rPr>
        <w:t>Confirm Retest</w:t>
      </w:r>
      <w:r>
        <w:rPr>
          <w:rFonts w:hint="default" w:ascii="Calibri" w:hAnsi="Calibri" w:eastAsia="SimSun" w:cs="Calibri"/>
          <w:sz w:val="24"/>
          <w:szCs w:val="24"/>
        </w:rPr>
        <w:t>, the application throws an error.</w:t>
      </w:r>
      <w:r>
        <w:drawing>
          <wp:inline distT="0" distB="0" distL="114300" distR="114300">
            <wp:extent cx="5272405" cy="2782570"/>
            <wp:effectExtent l="0" t="0" r="635" b="6350"/>
            <wp:docPr id="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2F52"/>
    <w:p w14:paraId="5719B282">
      <w:pPr>
        <w:rPr>
          <w:rFonts w:hint="default"/>
          <w:lang w:val="en-US"/>
        </w:rPr>
      </w:pPr>
    </w:p>
    <w:p w14:paraId="7D495B19"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The </w:t>
      </w:r>
      <w:r>
        <w:rPr>
          <w:rStyle w:val="5"/>
          <w:rFonts w:hint="default" w:ascii="Calibri" w:hAnsi="Calibri" w:eastAsia="SimSun" w:cs="Calibri"/>
          <w:b/>
          <w:bCs/>
          <w:sz w:val="24"/>
          <w:szCs w:val="24"/>
        </w:rPr>
        <w:t>three-dot (more options) menu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is not active and cannot be clicked.</w:t>
      </w:r>
      <w:r>
        <w:drawing>
          <wp:inline distT="0" distB="0" distL="114300" distR="114300">
            <wp:extent cx="5270500" cy="2698750"/>
            <wp:effectExtent l="0" t="0" r="2540" b="1397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00398"/>
    <w:p w14:paraId="738D5862"/>
    <w:p w14:paraId="6418E518">
      <w:pPr>
        <w:rPr>
          <w:rFonts w:hint="default"/>
          <w:lang w:val="en-US"/>
        </w:rPr>
      </w:pPr>
    </w:p>
    <w:p w14:paraId="01B36C79">
      <w:pPr>
        <w:rPr>
          <w:rFonts w:hint="default"/>
          <w:lang w:val="en-US"/>
        </w:rPr>
      </w:pPr>
    </w:p>
    <w:p w14:paraId="1A722923">
      <w:pPr>
        <w:rPr>
          <w:rFonts w:hint="default"/>
          <w:lang w:val="en-US"/>
        </w:rPr>
      </w:pPr>
    </w:p>
    <w:p w14:paraId="4524BD89">
      <w:pPr>
        <w:rPr>
          <w:rFonts w:hint="default"/>
          <w:lang w:val="en-US"/>
        </w:rPr>
      </w:pPr>
    </w:p>
    <w:p w14:paraId="01A407FE">
      <w:pPr>
        <w:rPr>
          <w:rFonts w:hint="default"/>
          <w:lang w:val="en-US"/>
        </w:rPr>
      </w:pPr>
    </w:p>
    <w:p w14:paraId="71E3686B">
      <w:pPr>
        <w:rPr>
          <w:rFonts w:hint="default"/>
          <w:lang w:val="en-US"/>
        </w:rPr>
      </w:pPr>
    </w:p>
    <w:p w14:paraId="3DCEA75D">
      <w:pPr>
        <w:rPr>
          <w:rFonts w:hint="default"/>
          <w:lang w:val="en-US"/>
        </w:rPr>
      </w:pPr>
    </w:p>
    <w:p w14:paraId="5D97CD7C">
      <w:pPr>
        <w:rPr>
          <w:rFonts w:hint="default"/>
          <w:lang w:val="en-US"/>
        </w:rPr>
      </w:pPr>
    </w:p>
    <w:p w14:paraId="0AE5EBDB">
      <w:pPr>
        <w:rPr>
          <w:rFonts w:hint="default"/>
          <w:lang w:val="en-US"/>
        </w:rPr>
      </w:pPr>
    </w:p>
    <w:p w14:paraId="1CFBFB6A">
      <w:pPr>
        <w:rPr>
          <w:rFonts w:hint="default"/>
          <w:lang w:val="en-US"/>
        </w:rPr>
      </w:pPr>
    </w:p>
    <w:p w14:paraId="36E77C40">
      <w:pPr>
        <w:rPr>
          <w:rFonts w:hint="default"/>
          <w:lang w:val="en-US"/>
        </w:rPr>
      </w:pPr>
    </w:p>
    <w:p w14:paraId="0867CF06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Points to Discuss-</w:t>
      </w:r>
    </w:p>
    <w:p w14:paraId="3B5F354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 2 Search are there in Storage Categories card--</w:t>
      </w:r>
    </w:p>
    <w:p w14:paraId="242CD3FB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Search at top of the page is not active</w:t>
      </w:r>
    </w:p>
    <w:p w14:paraId="7D37CE6A">
      <w:bookmarkStart w:id="0" w:name="_GoBack"/>
      <w:r>
        <w:drawing>
          <wp:inline distT="0" distB="0" distL="114300" distR="114300">
            <wp:extent cx="5274310" cy="2407920"/>
            <wp:effectExtent l="0" t="0" r="1397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br w:type="textWrapping"/>
      </w:r>
      <w:r>
        <w:drawing>
          <wp:inline distT="0" distB="0" distL="114300" distR="114300">
            <wp:extent cx="5262245" cy="2739390"/>
            <wp:effectExtent l="0" t="0" r="10795" b="381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2394"/>
    <w:p w14:paraId="1F7238EC">
      <w:pPr>
        <w:rPr>
          <w:rFonts w:hint="default"/>
          <w:lang w:val="en-US"/>
        </w:rPr>
      </w:pPr>
    </w:p>
    <w:p w14:paraId="6C41EA86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6701C2E"/>
    <w:rsid w:val="00C81526"/>
    <w:rsid w:val="024401E8"/>
    <w:rsid w:val="0263070D"/>
    <w:rsid w:val="03032BFE"/>
    <w:rsid w:val="03170FA2"/>
    <w:rsid w:val="044C3768"/>
    <w:rsid w:val="04C70D83"/>
    <w:rsid w:val="04CC7C6B"/>
    <w:rsid w:val="04D875BD"/>
    <w:rsid w:val="057D0B07"/>
    <w:rsid w:val="059C5085"/>
    <w:rsid w:val="06787243"/>
    <w:rsid w:val="076369A2"/>
    <w:rsid w:val="081B7D5C"/>
    <w:rsid w:val="087D62E7"/>
    <w:rsid w:val="09BC1108"/>
    <w:rsid w:val="0B056868"/>
    <w:rsid w:val="0B1F3EA8"/>
    <w:rsid w:val="0B8A5E0A"/>
    <w:rsid w:val="0C165E39"/>
    <w:rsid w:val="0CA03F46"/>
    <w:rsid w:val="0CBD60B5"/>
    <w:rsid w:val="0CBE2E61"/>
    <w:rsid w:val="0D0E0A6E"/>
    <w:rsid w:val="0D444B80"/>
    <w:rsid w:val="0DD25EA4"/>
    <w:rsid w:val="0DD44D11"/>
    <w:rsid w:val="0E2557C4"/>
    <w:rsid w:val="0E436B4F"/>
    <w:rsid w:val="0EFB1BB6"/>
    <w:rsid w:val="0F112912"/>
    <w:rsid w:val="0F3876C0"/>
    <w:rsid w:val="109B71AD"/>
    <w:rsid w:val="10C20B75"/>
    <w:rsid w:val="10C43531"/>
    <w:rsid w:val="110805BA"/>
    <w:rsid w:val="12361D3D"/>
    <w:rsid w:val="13240A34"/>
    <w:rsid w:val="136A2066"/>
    <w:rsid w:val="15DF7C6E"/>
    <w:rsid w:val="16696A6C"/>
    <w:rsid w:val="16A13043"/>
    <w:rsid w:val="1836159F"/>
    <w:rsid w:val="184721C3"/>
    <w:rsid w:val="18654F80"/>
    <w:rsid w:val="18AD0BEB"/>
    <w:rsid w:val="19982790"/>
    <w:rsid w:val="199D176C"/>
    <w:rsid w:val="19A60971"/>
    <w:rsid w:val="1B477432"/>
    <w:rsid w:val="1BF03704"/>
    <w:rsid w:val="1C3000D9"/>
    <w:rsid w:val="1C6061C5"/>
    <w:rsid w:val="1C905109"/>
    <w:rsid w:val="1D353A79"/>
    <w:rsid w:val="1D5C2108"/>
    <w:rsid w:val="1D7B00C3"/>
    <w:rsid w:val="1DB273FF"/>
    <w:rsid w:val="1DFB5625"/>
    <w:rsid w:val="1E4C5A99"/>
    <w:rsid w:val="1EC870D9"/>
    <w:rsid w:val="1FA52FB0"/>
    <w:rsid w:val="20841BE6"/>
    <w:rsid w:val="210F7B1A"/>
    <w:rsid w:val="21F369F0"/>
    <w:rsid w:val="221F0A35"/>
    <w:rsid w:val="229F6CCB"/>
    <w:rsid w:val="23116570"/>
    <w:rsid w:val="240A4F17"/>
    <w:rsid w:val="24893F21"/>
    <w:rsid w:val="248E2A06"/>
    <w:rsid w:val="24D95404"/>
    <w:rsid w:val="25041897"/>
    <w:rsid w:val="2518296A"/>
    <w:rsid w:val="25435BAF"/>
    <w:rsid w:val="26793A92"/>
    <w:rsid w:val="276334B2"/>
    <w:rsid w:val="27CC34C7"/>
    <w:rsid w:val="28EE2D15"/>
    <w:rsid w:val="28F01F8E"/>
    <w:rsid w:val="29315FA2"/>
    <w:rsid w:val="2B891704"/>
    <w:rsid w:val="2BAB13E6"/>
    <w:rsid w:val="2BBE50F8"/>
    <w:rsid w:val="2BCD7C30"/>
    <w:rsid w:val="2BD66F2D"/>
    <w:rsid w:val="2C0559CB"/>
    <w:rsid w:val="2C5F50DB"/>
    <w:rsid w:val="2CBF3DCB"/>
    <w:rsid w:val="2EA22E49"/>
    <w:rsid w:val="2EC67693"/>
    <w:rsid w:val="2F1034C5"/>
    <w:rsid w:val="2FB96C5A"/>
    <w:rsid w:val="30007685"/>
    <w:rsid w:val="30AF0A99"/>
    <w:rsid w:val="30B12444"/>
    <w:rsid w:val="313D6058"/>
    <w:rsid w:val="315039F4"/>
    <w:rsid w:val="322B0B43"/>
    <w:rsid w:val="34E03EE7"/>
    <w:rsid w:val="35250425"/>
    <w:rsid w:val="36610953"/>
    <w:rsid w:val="366B7F35"/>
    <w:rsid w:val="36B43F1A"/>
    <w:rsid w:val="3732571E"/>
    <w:rsid w:val="377C7D06"/>
    <w:rsid w:val="37BF497E"/>
    <w:rsid w:val="3902751A"/>
    <w:rsid w:val="39224BC9"/>
    <w:rsid w:val="3BD97F8A"/>
    <w:rsid w:val="3D0313E1"/>
    <w:rsid w:val="3D764B63"/>
    <w:rsid w:val="3E16775C"/>
    <w:rsid w:val="3E903E74"/>
    <w:rsid w:val="3ECA0577"/>
    <w:rsid w:val="3FEB7AEB"/>
    <w:rsid w:val="40131C77"/>
    <w:rsid w:val="40773CAC"/>
    <w:rsid w:val="40CB0B39"/>
    <w:rsid w:val="418204D3"/>
    <w:rsid w:val="426B4382"/>
    <w:rsid w:val="44520CA4"/>
    <w:rsid w:val="44A47C3C"/>
    <w:rsid w:val="44EA3EAB"/>
    <w:rsid w:val="44FE0F61"/>
    <w:rsid w:val="451A120C"/>
    <w:rsid w:val="46CD499A"/>
    <w:rsid w:val="47135863"/>
    <w:rsid w:val="47DC362C"/>
    <w:rsid w:val="4831759E"/>
    <w:rsid w:val="48831983"/>
    <w:rsid w:val="48A14B56"/>
    <w:rsid w:val="48C7608A"/>
    <w:rsid w:val="492F531F"/>
    <w:rsid w:val="49695393"/>
    <w:rsid w:val="496B7702"/>
    <w:rsid w:val="49CE19A5"/>
    <w:rsid w:val="4B6C4336"/>
    <w:rsid w:val="4BEA0A7C"/>
    <w:rsid w:val="4C844A24"/>
    <w:rsid w:val="4D922050"/>
    <w:rsid w:val="4FF00D57"/>
    <w:rsid w:val="51160A18"/>
    <w:rsid w:val="537868FE"/>
    <w:rsid w:val="53B52F0B"/>
    <w:rsid w:val="53F97408"/>
    <w:rsid w:val="564776F5"/>
    <w:rsid w:val="56642F82"/>
    <w:rsid w:val="575276A6"/>
    <w:rsid w:val="57AB3BAF"/>
    <w:rsid w:val="58C3742F"/>
    <w:rsid w:val="59D7792D"/>
    <w:rsid w:val="5AA9425E"/>
    <w:rsid w:val="5AF660CA"/>
    <w:rsid w:val="5E0D4A0C"/>
    <w:rsid w:val="5E6E2DD8"/>
    <w:rsid w:val="5EC21603"/>
    <w:rsid w:val="5EC272D5"/>
    <w:rsid w:val="61D95499"/>
    <w:rsid w:val="645C60CA"/>
    <w:rsid w:val="651D44C0"/>
    <w:rsid w:val="652B6C79"/>
    <w:rsid w:val="663D7D82"/>
    <w:rsid w:val="66E17EDE"/>
    <w:rsid w:val="68DB75C3"/>
    <w:rsid w:val="68FD194E"/>
    <w:rsid w:val="69513396"/>
    <w:rsid w:val="69C76E18"/>
    <w:rsid w:val="6AFE54E3"/>
    <w:rsid w:val="6C327B3B"/>
    <w:rsid w:val="6C3D203B"/>
    <w:rsid w:val="6D2832D3"/>
    <w:rsid w:val="6DD3017D"/>
    <w:rsid w:val="6DE066F9"/>
    <w:rsid w:val="6E1938AF"/>
    <w:rsid w:val="6E58315D"/>
    <w:rsid w:val="6F143527"/>
    <w:rsid w:val="6F172914"/>
    <w:rsid w:val="6F715E6C"/>
    <w:rsid w:val="6FE5589D"/>
    <w:rsid w:val="70481A5F"/>
    <w:rsid w:val="705229EF"/>
    <w:rsid w:val="72005FE5"/>
    <w:rsid w:val="728132C4"/>
    <w:rsid w:val="72E4478C"/>
    <w:rsid w:val="72FD384C"/>
    <w:rsid w:val="7381208C"/>
    <w:rsid w:val="74C07B1D"/>
    <w:rsid w:val="75096690"/>
    <w:rsid w:val="752734F6"/>
    <w:rsid w:val="756F18B8"/>
    <w:rsid w:val="75CD19CD"/>
    <w:rsid w:val="760204EF"/>
    <w:rsid w:val="765E72B8"/>
    <w:rsid w:val="76701C2E"/>
    <w:rsid w:val="78696B96"/>
    <w:rsid w:val="791F1C49"/>
    <w:rsid w:val="799373F3"/>
    <w:rsid w:val="7A373D8F"/>
    <w:rsid w:val="7A95520D"/>
    <w:rsid w:val="7AFB4D96"/>
    <w:rsid w:val="7B2A5CF7"/>
    <w:rsid w:val="7B536746"/>
    <w:rsid w:val="7B7A3121"/>
    <w:rsid w:val="7BC720F8"/>
    <w:rsid w:val="7BD5403F"/>
    <w:rsid w:val="7BF5023D"/>
    <w:rsid w:val="7CB11429"/>
    <w:rsid w:val="7D0E5A5A"/>
    <w:rsid w:val="7EA448D3"/>
    <w:rsid w:val="7EC4174B"/>
    <w:rsid w:val="7EDF7062"/>
    <w:rsid w:val="7F290798"/>
    <w:rsid w:val="7FB27487"/>
    <w:rsid w:val="7FBD539F"/>
    <w:rsid w:val="7FD37543"/>
    <w:rsid w:val="7FD66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  <w:style w:type="character" w:styleId="5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2025-09-25T09:12:00Z</dcterms:created>
  <dc:creator>Nilesh Deulkar</dc:creator>
  <cp:lastModifiedBy>Nilesh Deulkar</cp:lastModifiedBy>
  <dcterms:modified xsi:type="dcterms:W3CDTF">2026-01-16T10:04:56Z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CDB32A2E5EBD496FB51A36852F313E10_11</vt:lpwstr>
  </property>
</Properties>
</file>